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017E" w:rsidRPr="000378C4" w:rsidRDefault="00E3017E" w:rsidP="00492FBB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1" w:hanging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378C4">
        <w:rPr>
          <w:rFonts w:ascii="Times New Roman" w:eastAsia="Calibri" w:hAnsi="Times New Roman" w:cs="Times New Roman"/>
          <w:b/>
          <w:bCs/>
          <w:sz w:val="24"/>
          <w:szCs w:val="24"/>
        </w:rPr>
        <w:t>T.C.</w:t>
      </w:r>
    </w:p>
    <w:p w:rsidR="00E3017E" w:rsidRPr="000378C4" w:rsidRDefault="00E3017E" w:rsidP="00492FBB">
      <w:pPr>
        <w:keepNext/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1" w:hanging="426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378C4">
        <w:rPr>
          <w:rFonts w:ascii="Times New Roman" w:eastAsia="Calibri" w:hAnsi="Times New Roman" w:cs="Times New Roman"/>
          <w:b/>
          <w:bCs/>
          <w:sz w:val="24"/>
          <w:szCs w:val="24"/>
        </w:rPr>
        <w:t>MİLLÎ EĞİTİM BAKANLIĞI</w:t>
      </w:r>
    </w:p>
    <w:p w:rsidR="00E3017E" w:rsidRPr="000378C4" w:rsidRDefault="00E3017E" w:rsidP="00492FBB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1" w:hanging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378C4">
        <w:rPr>
          <w:rFonts w:ascii="Times New Roman" w:eastAsia="Calibri" w:hAnsi="Times New Roman" w:cs="Times New Roman"/>
          <w:b/>
          <w:sz w:val="24"/>
          <w:szCs w:val="24"/>
        </w:rPr>
        <w:t>Öğretmen Yetiştirme ve Geliştirme Genel Müdürlüğü</w:t>
      </w:r>
    </w:p>
    <w:p w:rsidR="00E3017E" w:rsidRPr="000378C4" w:rsidRDefault="00E3017E" w:rsidP="00492FBB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1" w:hanging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378C4">
        <w:rPr>
          <w:rFonts w:ascii="Times New Roman" w:eastAsia="Calibri" w:hAnsi="Times New Roman" w:cs="Times New Roman"/>
          <w:b/>
          <w:bCs/>
          <w:sz w:val="24"/>
          <w:szCs w:val="24"/>
        </w:rPr>
        <w:t>Mesleki Gelişim Programı</w:t>
      </w:r>
    </w:p>
    <w:p w:rsidR="00647680" w:rsidRPr="000378C4" w:rsidRDefault="00647680" w:rsidP="00492FBB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1" w:hanging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7713A" w:rsidRPr="000378C4" w:rsidRDefault="0017713A" w:rsidP="00492FBB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1" w:hanging="426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TabloKlavuzu1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647680" w:rsidRPr="000378C4" w:rsidTr="00023332">
        <w:tc>
          <w:tcPr>
            <w:tcW w:w="3070" w:type="dxa"/>
          </w:tcPr>
          <w:p w:rsidR="00647680" w:rsidRPr="000378C4" w:rsidRDefault="00647680" w:rsidP="0064768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78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</w:tcPr>
          <w:p w:rsidR="00647680" w:rsidRPr="000378C4" w:rsidRDefault="00647680" w:rsidP="0064768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78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</w:tcPr>
          <w:p w:rsidR="00647680" w:rsidRPr="000378C4" w:rsidRDefault="00647680" w:rsidP="0064768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78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647680" w:rsidRPr="000378C4" w:rsidTr="00023332">
        <w:tc>
          <w:tcPr>
            <w:tcW w:w="3070" w:type="dxa"/>
          </w:tcPr>
          <w:p w:rsidR="00647680" w:rsidRPr="000378C4" w:rsidRDefault="002247A1" w:rsidP="0064768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78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Teknik Eğitim </w:t>
            </w:r>
          </w:p>
        </w:tc>
        <w:tc>
          <w:tcPr>
            <w:tcW w:w="3071" w:type="dxa"/>
          </w:tcPr>
          <w:p w:rsidR="00647680" w:rsidRPr="000378C4" w:rsidRDefault="002247A1" w:rsidP="0064768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78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Elektrik Elektronik Teknolojileri</w:t>
            </w:r>
          </w:p>
        </w:tc>
        <w:tc>
          <w:tcPr>
            <w:tcW w:w="3071" w:type="dxa"/>
          </w:tcPr>
          <w:p w:rsidR="00647680" w:rsidRPr="000378C4" w:rsidRDefault="002247A1" w:rsidP="00B41C2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78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2.02.08.05</w:t>
            </w:r>
            <w:r w:rsidR="00B41C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.043</w:t>
            </w:r>
          </w:p>
        </w:tc>
      </w:tr>
    </w:tbl>
    <w:p w:rsidR="00A96E90" w:rsidRPr="000378C4" w:rsidRDefault="00A96E90" w:rsidP="00492FBB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1" w:hanging="426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A96E90" w:rsidRPr="000378C4" w:rsidRDefault="00A96E90" w:rsidP="00492FBB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1" w:hanging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3017E" w:rsidRPr="000378C4" w:rsidRDefault="008A72AC" w:rsidP="00492FBB">
      <w:pPr>
        <w:widowControl w:val="0"/>
        <w:numPr>
          <w:ilvl w:val="0"/>
          <w:numId w:val="1"/>
        </w:numPr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1" w:hanging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78C4">
        <w:rPr>
          <w:rFonts w:ascii="Times New Roman" w:eastAsia="Calibri" w:hAnsi="Times New Roman" w:cs="Times New Roman"/>
          <w:b/>
          <w:sz w:val="24"/>
          <w:szCs w:val="24"/>
        </w:rPr>
        <w:t>ETKİNLİĞİN ADI</w:t>
      </w:r>
    </w:p>
    <w:p w:rsidR="008A72AC" w:rsidRPr="000378C4" w:rsidRDefault="008A72AC" w:rsidP="00492FBB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3017E" w:rsidRPr="000378C4" w:rsidRDefault="00D82C1C" w:rsidP="00492FBB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1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8C4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spellStart"/>
      <w:r w:rsidR="005A15B6" w:rsidRPr="000378C4">
        <w:rPr>
          <w:rFonts w:ascii="Times New Roman" w:eastAsia="Calibri" w:hAnsi="Times New Roman" w:cs="Times New Roman"/>
          <w:sz w:val="24"/>
          <w:szCs w:val="24"/>
        </w:rPr>
        <w:t>Mikrodenetleyiciler</w:t>
      </w:r>
      <w:proofErr w:type="spellEnd"/>
      <w:r w:rsidR="005A15B6" w:rsidRPr="000378C4">
        <w:rPr>
          <w:rFonts w:ascii="Times New Roman" w:eastAsia="Calibri" w:hAnsi="Times New Roman" w:cs="Times New Roman"/>
          <w:sz w:val="24"/>
          <w:szCs w:val="24"/>
        </w:rPr>
        <w:t xml:space="preserve"> ve Gömülü Sistem Kursu 2</w:t>
      </w:r>
    </w:p>
    <w:p w:rsidR="005A15B6" w:rsidRPr="000378C4" w:rsidRDefault="005A15B6" w:rsidP="00492FBB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1" w:hanging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3017E" w:rsidRPr="000378C4" w:rsidRDefault="00E3017E" w:rsidP="00492FBB">
      <w:pPr>
        <w:widowControl w:val="0"/>
        <w:numPr>
          <w:ilvl w:val="0"/>
          <w:numId w:val="1"/>
        </w:numPr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1" w:hanging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78C4">
        <w:rPr>
          <w:rFonts w:ascii="Times New Roman" w:eastAsia="Calibri" w:hAnsi="Times New Roman" w:cs="Times New Roman"/>
          <w:b/>
          <w:sz w:val="24"/>
          <w:szCs w:val="24"/>
        </w:rPr>
        <w:t>ETKİNLİĞİN AMAÇLARI</w:t>
      </w:r>
    </w:p>
    <w:p w:rsidR="00E3017E" w:rsidRPr="000378C4" w:rsidRDefault="00D82C1C" w:rsidP="00EE312E">
      <w:pPr>
        <w:widowControl w:val="0"/>
        <w:tabs>
          <w:tab w:val="left" w:pos="360"/>
          <w:tab w:val="left" w:pos="9072"/>
        </w:tabs>
        <w:autoSpaceDE w:val="0"/>
        <w:autoSpaceDN w:val="0"/>
        <w:adjustRightInd w:val="0"/>
        <w:spacing w:after="0" w:line="240" w:lineRule="auto"/>
        <w:ind w:left="360" w:right="1" w:firstLine="6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8C4">
        <w:rPr>
          <w:rFonts w:ascii="Times New Roman" w:eastAsia="Calibri" w:hAnsi="Times New Roman" w:cs="Times New Roman"/>
          <w:sz w:val="24"/>
          <w:szCs w:val="24"/>
        </w:rPr>
        <w:t xml:space="preserve">Bu etkinlik; Meslekî ve Teknik Eğitim Genel Müdürlüğüne bağlı okullarda görev yapan </w:t>
      </w:r>
      <w:r w:rsidR="00E94CFE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0378C4">
        <w:rPr>
          <w:rFonts w:ascii="Times New Roman" w:eastAsia="Calibri" w:hAnsi="Times New Roman" w:cs="Times New Roman"/>
          <w:sz w:val="24"/>
          <w:szCs w:val="24"/>
        </w:rPr>
        <w:t>Endüstriyel Otomasyon Teknolojileri, Elektrik-Elektronik Teknolojisi, Bilişim Teknolojileri,  Raylı Sistemler Teknolojisi, Yenilenebilir Enerji Teknolojileri ve Biyomedikal Cihaz Teknolojileri alan öğretmenlerinin “</w:t>
      </w:r>
      <w:proofErr w:type="spellStart"/>
      <w:r w:rsidRPr="000378C4">
        <w:rPr>
          <w:rFonts w:ascii="Times New Roman" w:eastAsia="Calibri" w:hAnsi="Times New Roman" w:cs="Times New Roman"/>
          <w:sz w:val="24"/>
          <w:szCs w:val="24"/>
        </w:rPr>
        <w:t>Mikrodenetleyiciler</w:t>
      </w:r>
      <w:proofErr w:type="spellEnd"/>
      <w:r w:rsidRPr="000378C4">
        <w:rPr>
          <w:rFonts w:ascii="Times New Roman" w:eastAsia="Calibri" w:hAnsi="Times New Roman" w:cs="Times New Roman"/>
          <w:sz w:val="24"/>
          <w:szCs w:val="24"/>
        </w:rPr>
        <w:t xml:space="preserve"> ve Gömülü Sistemler”  konusunda bilgi ve becerilerini artırmak amacıyla </w:t>
      </w:r>
      <w:proofErr w:type="spellStart"/>
      <w:proofErr w:type="gramStart"/>
      <w:r w:rsidRPr="000378C4">
        <w:rPr>
          <w:rFonts w:ascii="Times New Roman" w:eastAsia="Calibri" w:hAnsi="Times New Roman" w:cs="Times New Roman"/>
          <w:sz w:val="24"/>
          <w:szCs w:val="24"/>
        </w:rPr>
        <w:t>düzenlenmiştir.</w:t>
      </w:r>
      <w:r w:rsidR="00E3017E" w:rsidRPr="000378C4">
        <w:rPr>
          <w:rFonts w:ascii="Times New Roman" w:eastAsia="Calibri" w:hAnsi="Times New Roman" w:cs="Times New Roman"/>
          <w:sz w:val="24"/>
          <w:szCs w:val="24"/>
        </w:rPr>
        <w:t>Bu</w:t>
      </w:r>
      <w:proofErr w:type="spellEnd"/>
      <w:proofErr w:type="gramEnd"/>
      <w:r w:rsidR="00E3017E" w:rsidRPr="000378C4">
        <w:rPr>
          <w:rFonts w:ascii="Times New Roman" w:eastAsia="Calibri" w:hAnsi="Times New Roman" w:cs="Times New Roman"/>
          <w:sz w:val="24"/>
          <w:szCs w:val="24"/>
        </w:rPr>
        <w:t xml:space="preserve"> faaliyeti başarı ile tamamlayan her kursiyer;</w:t>
      </w:r>
    </w:p>
    <w:p w:rsidR="001A2392" w:rsidRPr="000378C4" w:rsidRDefault="001A2392" w:rsidP="00F93137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left="852" w:right="1" w:hanging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74795" w:rsidRPr="000378C4" w:rsidRDefault="005C57CD" w:rsidP="00E94CFE">
      <w:pPr>
        <w:pStyle w:val="ListeParagraf"/>
        <w:widowControl w:val="0"/>
        <w:numPr>
          <w:ilvl w:val="0"/>
          <w:numId w:val="11"/>
        </w:numPr>
        <w:tabs>
          <w:tab w:val="left" w:pos="9072"/>
        </w:tabs>
        <w:autoSpaceDE w:val="0"/>
        <w:autoSpaceDN w:val="0"/>
        <w:adjustRightInd w:val="0"/>
        <w:ind w:left="1134" w:right="1" w:hanging="285"/>
        <w:jc w:val="both"/>
        <w:rPr>
          <w:rFonts w:eastAsia="Calibri"/>
          <w:sz w:val="24"/>
        </w:rPr>
      </w:pPr>
      <w:r w:rsidRPr="000378C4">
        <w:rPr>
          <w:rFonts w:eastAsia="Calibri"/>
          <w:sz w:val="24"/>
        </w:rPr>
        <w:t>Gömülü Sistem (USCO 02) protokolünün özelliklerini kavrar</w:t>
      </w:r>
      <w:r w:rsidR="00301780" w:rsidRPr="000378C4">
        <w:rPr>
          <w:rFonts w:eastAsia="Calibri"/>
          <w:sz w:val="24"/>
        </w:rPr>
        <w:t>.</w:t>
      </w:r>
    </w:p>
    <w:p w:rsidR="005C57CD" w:rsidRPr="000378C4" w:rsidRDefault="005C57CD" w:rsidP="00E94CFE">
      <w:pPr>
        <w:pStyle w:val="ListeParagraf"/>
        <w:widowControl w:val="0"/>
        <w:numPr>
          <w:ilvl w:val="0"/>
          <w:numId w:val="11"/>
        </w:numPr>
        <w:tabs>
          <w:tab w:val="left" w:pos="9072"/>
        </w:tabs>
        <w:autoSpaceDE w:val="0"/>
        <w:autoSpaceDN w:val="0"/>
        <w:adjustRightInd w:val="0"/>
        <w:ind w:left="1134" w:right="1" w:hanging="285"/>
        <w:jc w:val="both"/>
        <w:rPr>
          <w:rFonts w:eastAsia="Calibri"/>
          <w:sz w:val="24"/>
        </w:rPr>
      </w:pPr>
      <w:r w:rsidRPr="000378C4">
        <w:rPr>
          <w:rFonts w:eastAsia="Calibri"/>
          <w:sz w:val="24"/>
        </w:rPr>
        <w:t xml:space="preserve">STM32F767 ve TIVA TM4C1294 </w:t>
      </w:r>
      <w:proofErr w:type="spellStart"/>
      <w:r w:rsidRPr="000378C4">
        <w:rPr>
          <w:rFonts w:eastAsia="Calibri"/>
          <w:sz w:val="24"/>
        </w:rPr>
        <w:t>mikrodenetleyicilerin</w:t>
      </w:r>
      <w:proofErr w:type="spellEnd"/>
      <w:r w:rsidRPr="000378C4">
        <w:rPr>
          <w:rFonts w:eastAsia="Calibri"/>
          <w:sz w:val="24"/>
        </w:rPr>
        <w:t xml:space="preserve"> PIN haritalarını tanır</w:t>
      </w:r>
      <w:r w:rsidR="00301780" w:rsidRPr="000378C4">
        <w:rPr>
          <w:rFonts w:eastAsia="Calibri"/>
          <w:sz w:val="24"/>
        </w:rPr>
        <w:t>.</w:t>
      </w:r>
    </w:p>
    <w:p w:rsidR="005C57CD" w:rsidRPr="000378C4" w:rsidRDefault="005C57CD" w:rsidP="00E94CFE">
      <w:pPr>
        <w:pStyle w:val="ListeParagraf"/>
        <w:widowControl w:val="0"/>
        <w:numPr>
          <w:ilvl w:val="0"/>
          <w:numId w:val="11"/>
        </w:numPr>
        <w:tabs>
          <w:tab w:val="left" w:pos="9072"/>
        </w:tabs>
        <w:autoSpaceDE w:val="0"/>
        <w:autoSpaceDN w:val="0"/>
        <w:adjustRightInd w:val="0"/>
        <w:ind w:left="1134" w:right="1" w:hanging="285"/>
        <w:jc w:val="both"/>
        <w:rPr>
          <w:sz w:val="24"/>
        </w:rPr>
      </w:pPr>
      <w:r w:rsidRPr="000378C4">
        <w:rPr>
          <w:rFonts w:eastAsia="Calibri"/>
          <w:sz w:val="24"/>
        </w:rPr>
        <w:t>STM32F767</w:t>
      </w:r>
      <w:r w:rsidRPr="000378C4">
        <w:rPr>
          <w:sz w:val="24"/>
        </w:rPr>
        <w:t xml:space="preserve"> ve TIVA TM4C1294 mikro denetleyicilerin DRIVER tanıtımlarını gerçekleştirir.</w:t>
      </w:r>
    </w:p>
    <w:p w:rsidR="005C57CD" w:rsidRPr="000378C4" w:rsidRDefault="005C57CD" w:rsidP="00E94CFE">
      <w:pPr>
        <w:pStyle w:val="ListeParagraf"/>
        <w:widowControl w:val="0"/>
        <w:numPr>
          <w:ilvl w:val="0"/>
          <w:numId w:val="11"/>
        </w:numPr>
        <w:tabs>
          <w:tab w:val="left" w:pos="9072"/>
        </w:tabs>
        <w:autoSpaceDE w:val="0"/>
        <w:autoSpaceDN w:val="0"/>
        <w:adjustRightInd w:val="0"/>
        <w:ind w:left="1134" w:right="1" w:hanging="285"/>
        <w:jc w:val="both"/>
        <w:rPr>
          <w:rFonts w:eastAsia="Calibri"/>
          <w:sz w:val="24"/>
        </w:rPr>
      </w:pPr>
      <w:r w:rsidRPr="000378C4">
        <w:rPr>
          <w:rFonts w:eastAsia="Calibri"/>
          <w:sz w:val="24"/>
        </w:rPr>
        <w:t>İlk başlatma işlemini gerçekleştirir ve komut setinin özelliklerini kavrar</w:t>
      </w:r>
      <w:r w:rsidR="00483163" w:rsidRPr="000378C4">
        <w:rPr>
          <w:rFonts w:eastAsia="Calibri"/>
          <w:sz w:val="24"/>
        </w:rPr>
        <w:t>.</w:t>
      </w:r>
    </w:p>
    <w:p w:rsidR="005C57CD" w:rsidRPr="000378C4" w:rsidRDefault="005C57CD" w:rsidP="00E94CFE">
      <w:pPr>
        <w:pStyle w:val="ListeParagraf"/>
        <w:widowControl w:val="0"/>
        <w:numPr>
          <w:ilvl w:val="0"/>
          <w:numId w:val="11"/>
        </w:numPr>
        <w:tabs>
          <w:tab w:val="left" w:pos="9072"/>
        </w:tabs>
        <w:autoSpaceDE w:val="0"/>
        <w:autoSpaceDN w:val="0"/>
        <w:adjustRightInd w:val="0"/>
        <w:ind w:left="1134" w:right="1" w:hanging="285"/>
        <w:jc w:val="both"/>
        <w:rPr>
          <w:rFonts w:eastAsia="Calibri"/>
          <w:sz w:val="24"/>
        </w:rPr>
      </w:pPr>
      <w:r w:rsidRPr="000378C4">
        <w:rPr>
          <w:rFonts w:eastAsia="Calibri"/>
          <w:sz w:val="24"/>
        </w:rPr>
        <w:t>Internet gezgin (</w:t>
      </w:r>
      <w:proofErr w:type="gramStart"/>
      <w:r w:rsidRPr="000378C4">
        <w:rPr>
          <w:rFonts w:eastAsia="Calibri"/>
          <w:sz w:val="24"/>
        </w:rPr>
        <w:t>browser</w:t>
      </w:r>
      <w:proofErr w:type="gramEnd"/>
      <w:r w:rsidRPr="000378C4">
        <w:rPr>
          <w:rFonts w:eastAsia="Calibri"/>
          <w:sz w:val="24"/>
        </w:rPr>
        <w:t>) ortamında komut setini kullanır</w:t>
      </w:r>
      <w:r w:rsidR="00483163" w:rsidRPr="000378C4">
        <w:rPr>
          <w:rFonts w:eastAsia="Calibri"/>
          <w:sz w:val="24"/>
        </w:rPr>
        <w:t>.</w:t>
      </w:r>
    </w:p>
    <w:p w:rsidR="007B004D" w:rsidRPr="000378C4" w:rsidRDefault="007B004D" w:rsidP="00E94CFE">
      <w:pPr>
        <w:pStyle w:val="ListeParagraf"/>
        <w:widowControl w:val="0"/>
        <w:numPr>
          <w:ilvl w:val="0"/>
          <w:numId w:val="11"/>
        </w:numPr>
        <w:tabs>
          <w:tab w:val="left" w:pos="9072"/>
        </w:tabs>
        <w:autoSpaceDE w:val="0"/>
        <w:autoSpaceDN w:val="0"/>
        <w:adjustRightInd w:val="0"/>
        <w:ind w:left="1134" w:right="1" w:hanging="285"/>
        <w:jc w:val="both"/>
        <w:rPr>
          <w:rFonts w:eastAsia="Calibri"/>
          <w:sz w:val="24"/>
        </w:rPr>
      </w:pPr>
      <w:r w:rsidRPr="000378C4">
        <w:rPr>
          <w:rFonts w:eastAsia="Calibri"/>
          <w:sz w:val="24"/>
        </w:rPr>
        <w:t xml:space="preserve">Görsel Programlama dili ile </w:t>
      </w:r>
      <w:r w:rsidRPr="000378C4">
        <w:rPr>
          <w:sz w:val="24"/>
        </w:rPr>
        <w:t>Gömülü Sistem</w:t>
      </w:r>
      <w:r w:rsidRPr="000378C4">
        <w:rPr>
          <w:rFonts w:eastAsia="Calibri"/>
          <w:sz w:val="24"/>
        </w:rPr>
        <w:t xml:space="preserve"> (</w:t>
      </w:r>
      <w:r w:rsidRPr="000378C4">
        <w:rPr>
          <w:rFonts w:eastAsia="Calibri"/>
          <w:b/>
          <w:sz w:val="24"/>
        </w:rPr>
        <w:t>USCO 02</w:t>
      </w:r>
      <w:r w:rsidRPr="000378C4">
        <w:rPr>
          <w:rFonts w:eastAsia="Calibri"/>
          <w:sz w:val="24"/>
        </w:rPr>
        <w:t>) protokolünü haberleştirir</w:t>
      </w:r>
      <w:r w:rsidR="00483163" w:rsidRPr="000378C4">
        <w:rPr>
          <w:rFonts w:eastAsia="Calibri"/>
          <w:sz w:val="24"/>
        </w:rPr>
        <w:t>.</w:t>
      </w:r>
    </w:p>
    <w:p w:rsidR="005C57CD" w:rsidRPr="000378C4" w:rsidRDefault="007B004D" w:rsidP="00E94CFE">
      <w:pPr>
        <w:pStyle w:val="ListeParagraf"/>
        <w:widowControl w:val="0"/>
        <w:numPr>
          <w:ilvl w:val="0"/>
          <w:numId w:val="11"/>
        </w:numPr>
        <w:tabs>
          <w:tab w:val="left" w:pos="9072"/>
        </w:tabs>
        <w:autoSpaceDE w:val="0"/>
        <w:autoSpaceDN w:val="0"/>
        <w:adjustRightInd w:val="0"/>
        <w:ind w:left="1134" w:right="1" w:hanging="285"/>
        <w:jc w:val="both"/>
        <w:rPr>
          <w:sz w:val="24"/>
        </w:rPr>
      </w:pPr>
      <w:r w:rsidRPr="000378C4">
        <w:rPr>
          <w:rFonts w:eastAsia="Calibri"/>
          <w:sz w:val="24"/>
        </w:rPr>
        <w:t xml:space="preserve">Görsel Programlama dili ile </w:t>
      </w:r>
      <w:r w:rsidRPr="000378C4">
        <w:rPr>
          <w:b/>
          <w:sz w:val="24"/>
        </w:rPr>
        <w:t>Web</w:t>
      </w:r>
      <w:r w:rsidR="00B41C2D">
        <w:rPr>
          <w:b/>
          <w:sz w:val="24"/>
        </w:rPr>
        <w:t xml:space="preserve"> </w:t>
      </w:r>
      <w:r w:rsidRPr="000378C4">
        <w:rPr>
          <w:b/>
          <w:sz w:val="24"/>
        </w:rPr>
        <w:t>Browser</w:t>
      </w:r>
      <w:r w:rsidRPr="000378C4">
        <w:rPr>
          <w:sz w:val="24"/>
        </w:rPr>
        <w:t xml:space="preserve"> bileşenini kullanır</w:t>
      </w:r>
      <w:r w:rsidR="00483163" w:rsidRPr="000378C4">
        <w:rPr>
          <w:sz w:val="24"/>
        </w:rPr>
        <w:t>.</w:t>
      </w:r>
    </w:p>
    <w:p w:rsidR="007B004D" w:rsidRPr="000378C4" w:rsidRDefault="007B004D" w:rsidP="00E94CFE">
      <w:pPr>
        <w:pStyle w:val="ListeParagraf"/>
        <w:widowControl w:val="0"/>
        <w:numPr>
          <w:ilvl w:val="0"/>
          <w:numId w:val="11"/>
        </w:numPr>
        <w:tabs>
          <w:tab w:val="left" w:pos="9072"/>
        </w:tabs>
        <w:autoSpaceDE w:val="0"/>
        <w:autoSpaceDN w:val="0"/>
        <w:adjustRightInd w:val="0"/>
        <w:ind w:left="1134" w:right="1" w:hanging="285"/>
        <w:jc w:val="both"/>
        <w:rPr>
          <w:sz w:val="24"/>
        </w:rPr>
      </w:pPr>
      <w:r w:rsidRPr="000378C4">
        <w:rPr>
          <w:rFonts w:eastAsia="Calibri"/>
          <w:sz w:val="24"/>
        </w:rPr>
        <w:t>Görsel Programlama dili bileşenlerini kullanarak Gömülü Sistem (</w:t>
      </w:r>
      <w:r w:rsidRPr="000378C4">
        <w:rPr>
          <w:rFonts w:eastAsia="Calibri"/>
          <w:b/>
          <w:sz w:val="24"/>
        </w:rPr>
        <w:t>USCO 02</w:t>
      </w:r>
      <w:r w:rsidRPr="000378C4">
        <w:rPr>
          <w:rFonts w:eastAsia="Calibri"/>
          <w:sz w:val="24"/>
        </w:rPr>
        <w:t>) protokol komut seti uygulamalarını yapar</w:t>
      </w:r>
      <w:r w:rsidR="00483163" w:rsidRPr="000378C4">
        <w:rPr>
          <w:rFonts w:eastAsia="Calibri"/>
          <w:sz w:val="24"/>
        </w:rPr>
        <w:t>.</w:t>
      </w:r>
    </w:p>
    <w:p w:rsidR="00BB0843" w:rsidRPr="000378C4" w:rsidRDefault="00BB0843" w:rsidP="00E94CFE">
      <w:pPr>
        <w:pStyle w:val="ListeParagraf"/>
        <w:widowControl w:val="0"/>
        <w:numPr>
          <w:ilvl w:val="0"/>
          <w:numId w:val="11"/>
        </w:numPr>
        <w:tabs>
          <w:tab w:val="left" w:pos="9072"/>
        </w:tabs>
        <w:autoSpaceDE w:val="0"/>
        <w:autoSpaceDN w:val="0"/>
        <w:adjustRightInd w:val="0"/>
        <w:ind w:left="1134" w:right="1" w:hanging="285"/>
        <w:jc w:val="both"/>
        <w:rPr>
          <w:sz w:val="24"/>
        </w:rPr>
      </w:pPr>
      <w:r w:rsidRPr="000378C4">
        <w:rPr>
          <w:rFonts w:eastAsia="Calibri"/>
          <w:sz w:val="24"/>
        </w:rPr>
        <w:t>Gömülü Sistem (</w:t>
      </w:r>
      <w:r w:rsidRPr="000378C4">
        <w:rPr>
          <w:rFonts w:eastAsia="Calibri"/>
          <w:b/>
          <w:sz w:val="24"/>
        </w:rPr>
        <w:t>USCO 02</w:t>
      </w:r>
      <w:r w:rsidRPr="000378C4">
        <w:rPr>
          <w:rFonts w:eastAsia="Calibri"/>
          <w:sz w:val="24"/>
        </w:rPr>
        <w:t>) protokol komut seti veri tabanı tablosunu hazırlar.</w:t>
      </w:r>
    </w:p>
    <w:p w:rsidR="00AD6D17" w:rsidRPr="002A57BF" w:rsidRDefault="00483163" w:rsidP="00E94CFE">
      <w:pPr>
        <w:pStyle w:val="ListeParagraf"/>
        <w:widowControl w:val="0"/>
        <w:numPr>
          <w:ilvl w:val="0"/>
          <w:numId w:val="11"/>
        </w:numPr>
        <w:tabs>
          <w:tab w:val="left" w:pos="9072"/>
        </w:tabs>
        <w:autoSpaceDE w:val="0"/>
        <w:autoSpaceDN w:val="0"/>
        <w:adjustRightInd w:val="0"/>
        <w:ind w:left="1134" w:right="1" w:hanging="285"/>
        <w:jc w:val="both"/>
        <w:rPr>
          <w:sz w:val="24"/>
        </w:rPr>
      </w:pPr>
      <w:r w:rsidRPr="000378C4">
        <w:rPr>
          <w:rFonts w:eastAsia="Calibri"/>
          <w:sz w:val="24"/>
        </w:rPr>
        <w:t>Gömülü Sistem (</w:t>
      </w:r>
      <w:r w:rsidRPr="000378C4">
        <w:rPr>
          <w:rFonts w:eastAsia="Calibri"/>
          <w:b/>
          <w:sz w:val="24"/>
        </w:rPr>
        <w:t>USCO 02</w:t>
      </w:r>
      <w:r w:rsidRPr="000378C4">
        <w:rPr>
          <w:rFonts w:eastAsia="Calibri"/>
          <w:sz w:val="24"/>
        </w:rPr>
        <w:t>) protokol komut setini kullanarak, toplanan verileri veri tabanına kaydetme işlemini gerçekleştirir.</w:t>
      </w:r>
    </w:p>
    <w:p w:rsidR="002A57BF" w:rsidRDefault="00312E44" w:rsidP="00E94CFE">
      <w:pPr>
        <w:pStyle w:val="ListeParagraf"/>
        <w:widowControl w:val="0"/>
        <w:numPr>
          <w:ilvl w:val="0"/>
          <w:numId w:val="11"/>
        </w:numPr>
        <w:tabs>
          <w:tab w:val="left" w:pos="9072"/>
        </w:tabs>
        <w:autoSpaceDE w:val="0"/>
        <w:autoSpaceDN w:val="0"/>
        <w:adjustRightInd w:val="0"/>
        <w:ind w:left="1134" w:right="1" w:hanging="285"/>
        <w:jc w:val="both"/>
        <w:rPr>
          <w:sz w:val="24"/>
        </w:rPr>
      </w:pPr>
      <w:r>
        <w:rPr>
          <w:sz w:val="24"/>
        </w:rPr>
        <w:t>Alanı ile ilgili temel bilgi ve veri kaynaklarını sınıflandırır.</w:t>
      </w:r>
    </w:p>
    <w:p w:rsidR="00312E44" w:rsidRDefault="00312E44" w:rsidP="00E94CFE">
      <w:pPr>
        <w:pStyle w:val="ListeParagraf"/>
        <w:widowControl w:val="0"/>
        <w:numPr>
          <w:ilvl w:val="0"/>
          <w:numId w:val="11"/>
        </w:numPr>
        <w:tabs>
          <w:tab w:val="left" w:pos="9072"/>
        </w:tabs>
        <w:autoSpaceDE w:val="0"/>
        <w:autoSpaceDN w:val="0"/>
        <w:adjustRightInd w:val="0"/>
        <w:ind w:left="1134" w:right="1" w:hanging="285"/>
        <w:jc w:val="both"/>
        <w:rPr>
          <w:sz w:val="24"/>
        </w:rPr>
      </w:pPr>
      <w:r>
        <w:rPr>
          <w:sz w:val="24"/>
        </w:rPr>
        <w:t>Öğrenme ortamlarını dersin kazanımlarına göre düzenler.</w:t>
      </w:r>
    </w:p>
    <w:p w:rsidR="00312E44" w:rsidRDefault="00312E44" w:rsidP="00E94CFE">
      <w:pPr>
        <w:pStyle w:val="ListeParagraf"/>
        <w:widowControl w:val="0"/>
        <w:numPr>
          <w:ilvl w:val="0"/>
          <w:numId w:val="11"/>
        </w:numPr>
        <w:tabs>
          <w:tab w:val="left" w:pos="9072"/>
        </w:tabs>
        <w:autoSpaceDE w:val="0"/>
        <w:autoSpaceDN w:val="0"/>
        <w:adjustRightInd w:val="0"/>
        <w:ind w:left="1134" w:right="1" w:hanging="285"/>
        <w:jc w:val="both"/>
        <w:rPr>
          <w:sz w:val="24"/>
        </w:rPr>
      </w:pPr>
      <w:r>
        <w:rPr>
          <w:sz w:val="24"/>
        </w:rPr>
        <w:t>Alanının eğitim ve öğretimi için gerekli olan becerileri sergiler.</w:t>
      </w:r>
    </w:p>
    <w:p w:rsidR="00312E44" w:rsidRDefault="00312E44" w:rsidP="00E94CFE">
      <w:pPr>
        <w:pStyle w:val="ListeParagraf"/>
        <w:widowControl w:val="0"/>
        <w:numPr>
          <w:ilvl w:val="0"/>
          <w:numId w:val="11"/>
        </w:numPr>
        <w:tabs>
          <w:tab w:val="left" w:pos="9072"/>
        </w:tabs>
        <w:autoSpaceDE w:val="0"/>
        <w:autoSpaceDN w:val="0"/>
        <w:adjustRightInd w:val="0"/>
        <w:ind w:left="1134" w:right="1" w:hanging="285"/>
        <w:jc w:val="both"/>
        <w:rPr>
          <w:sz w:val="24"/>
        </w:rPr>
      </w:pPr>
      <w:r>
        <w:rPr>
          <w:sz w:val="24"/>
        </w:rPr>
        <w:t>Meslektaşlarıyla bilgi ve deneyim paylaşımına açıktır.</w:t>
      </w:r>
    </w:p>
    <w:p w:rsidR="00312E44" w:rsidRDefault="00312E44" w:rsidP="00E94CFE">
      <w:pPr>
        <w:pStyle w:val="ListeParagraf"/>
        <w:widowControl w:val="0"/>
        <w:numPr>
          <w:ilvl w:val="0"/>
          <w:numId w:val="11"/>
        </w:numPr>
        <w:tabs>
          <w:tab w:val="left" w:pos="9072"/>
        </w:tabs>
        <w:autoSpaceDE w:val="0"/>
        <w:autoSpaceDN w:val="0"/>
        <w:adjustRightInd w:val="0"/>
        <w:ind w:left="1134" w:right="1" w:hanging="285"/>
        <w:jc w:val="both"/>
        <w:rPr>
          <w:sz w:val="24"/>
        </w:rPr>
      </w:pPr>
      <w:r>
        <w:rPr>
          <w:sz w:val="24"/>
        </w:rPr>
        <w:t>Kişisel ve mesleki yönden kendisini geliştirmeye yönelik faaliyetlerde bulunur.</w:t>
      </w:r>
    </w:p>
    <w:p w:rsidR="00312E44" w:rsidRDefault="00312E44" w:rsidP="00312E44">
      <w:pPr>
        <w:widowControl w:val="0"/>
        <w:tabs>
          <w:tab w:val="left" w:pos="9072"/>
        </w:tabs>
        <w:autoSpaceDE w:val="0"/>
        <w:autoSpaceDN w:val="0"/>
        <w:adjustRightInd w:val="0"/>
        <w:ind w:right="1"/>
        <w:jc w:val="both"/>
        <w:rPr>
          <w:sz w:val="24"/>
        </w:rPr>
      </w:pPr>
    </w:p>
    <w:p w:rsidR="00312E44" w:rsidRDefault="00312E44" w:rsidP="00312E44">
      <w:pPr>
        <w:pStyle w:val="ListeParagraf"/>
        <w:widowControl w:val="0"/>
        <w:numPr>
          <w:ilvl w:val="0"/>
          <w:numId w:val="1"/>
        </w:numPr>
        <w:tabs>
          <w:tab w:val="left" w:pos="9072"/>
        </w:tabs>
        <w:autoSpaceDE w:val="0"/>
        <w:autoSpaceDN w:val="0"/>
        <w:adjustRightInd w:val="0"/>
        <w:ind w:right="1"/>
        <w:jc w:val="both"/>
        <w:rPr>
          <w:b/>
          <w:sz w:val="24"/>
        </w:rPr>
      </w:pPr>
      <w:r w:rsidRPr="00312E44">
        <w:rPr>
          <w:b/>
          <w:sz w:val="24"/>
        </w:rPr>
        <w:t>ETKİLİĞİN İLİŞKİLİ OLDUĞU YETERLİKLER</w:t>
      </w:r>
    </w:p>
    <w:p w:rsidR="00C82256" w:rsidRDefault="00C82256" w:rsidP="00C82256">
      <w:pPr>
        <w:pStyle w:val="ListeParagraf"/>
        <w:widowControl w:val="0"/>
        <w:tabs>
          <w:tab w:val="left" w:pos="9072"/>
        </w:tabs>
        <w:autoSpaceDE w:val="0"/>
        <w:autoSpaceDN w:val="0"/>
        <w:adjustRightInd w:val="0"/>
        <w:ind w:right="1"/>
        <w:jc w:val="both"/>
        <w:rPr>
          <w:b/>
          <w:sz w:val="24"/>
        </w:rPr>
      </w:pPr>
      <w:r>
        <w:rPr>
          <w:b/>
          <w:sz w:val="24"/>
        </w:rPr>
        <w:t xml:space="preserve">  </w:t>
      </w:r>
    </w:p>
    <w:p w:rsidR="00312E44" w:rsidRDefault="00312E44" w:rsidP="00312E44">
      <w:pPr>
        <w:widowControl w:val="0"/>
        <w:tabs>
          <w:tab w:val="left" w:pos="9072"/>
        </w:tabs>
        <w:autoSpaceDE w:val="0"/>
        <w:autoSpaceDN w:val="0"/>
        <w:adjustRightInd w:val="0"/>
        <w:ind w:left="720" w:right="1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A.MESLEKİ BİLGİ</w:t>
      </w:r>
    </w:p>
    <w:p w:rsidR="00312E44" w:rsidRDefault="00C82256" w:rsidP="00312E44">
      <w:pPr>
        <w:widowControl w:val="0"/>
        <w:tabs>
          <w:tab w:val="left" w:pos="9072"/>
        </w:tabs>
        <w:autoSpaceDE w:val="0"/>
        <w:autoSpaceDN w:val="0"/>
        <w:adjustRightInd w:val="0"/>
        <w:ind w:left="720" w:right="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</w:t>
      </w:r>
      <w:r w:rsidR="00312E44" w:rsidRPr="00312E44">
        <w:rPr>
          <w:rFonts w:ascii="Times New Roman" w:hAnsi="Times New Roman" w:cs="Times New Roman"/>
          <w:sz w:val="24"/>
        </w:rPr>
        <w:t>A1.Alan Bilgisi</w:t>
      </w:r>
    </w:p>
    <w:p w:rsidR="00C82256" w:rsidRDefault="00312E44" w:rsidP="00312E44">
      <w:pPr>
        <w:widowControl w:val="0"/>
        <w:tabs>
          <w:tab w:val="left" w:pos="9072"/>
        </w:tabs>
        <w:autoSpaceDE w:val="0"/>
        <w:autoSpaceDN w:val="0"/>
        <w:adjustRightInd w:val="0"/>
        <w:ind w:right="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</w:t>
      </w:r>
      <w:r w:rsidR="00C8225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</w:p>
    <w:p w:rsidR="00312E44" w:rsidRPr="00C82256" w:rsidRDefault="00312E44" w:rsidP="00312E44">
      <w:pPr>
        <w:widowControl w:val="0"/>
        <w:tabs>
          <w:tab w:val="left" w:pos="9072"/>
        </w:tabs>
        <w:autoSpaceDE w:val="0"/>
        <w:autoSpaceDN w:val="0"/>
        <w:adjustRightInd w:val="0"/>
        <w:ind w:right="1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 </w:t>
      </w:r>
      <w:r w:rsidR="00531947">
        <w:rPr>
          <w:rFonts w:ascii="Times New Roman" w:hAnsi="Times New Roman" w:cs="Times New Roman"/>
          <w:sz w:val="24"/>
        </w:rPr>
        <w:t xml:space="preserve"> </w:t>
      </w:r>
      <w:r w:rsidR="00E94CFE">
        <w:rPr>
          <w:rFonts w:ascii="Times New Roman" w:hAnsi="Times New Roman" w:cs="Times New Roman"/>
          <w:sz w:val="24"/>
        </w:rPr>
        <w:t xml:space="preserve">     </w:t>
      </w:r>
      <w:r w:rsidR="00531947">
        <w:rPr>
          <w:rFonts w:ascii="Times New Roman" w:hAnsi="Times New Roman" w:cs="Times New Roman"/>
          <w:sz w:val="24"/>
        </w:rPr>
        <w:t xml:space="preserve"> </w:t>
      </w:r>
      <w:r w:rsidRPr="00C82256">
        <w:rPr>
          <w:rFonts w:ascii="Times New Roman" w:hAnsi="Times New Roman" w:cs="Times New Roman"/>
          <w:b/>
          <w:sz w:val="24"/>
        </w:rPr>
        <w:t>B.MESLEKİ BECERİ</w:t>
      </w:r>
    </w:p>
    <w:p w:rsidR="00312E44" w:rsidRDefault="00C82256" w:rsidP="00312E44">
      <w:pPr>
        <w:widowControl w:val="0"/>
        <w:tabs>
          <w:tab w:val="left" w:pos="9072"/>
        </w:tabs>
        <w:autoSpaceDE w:val="0"/>
        <w:autoSpaceDN w:val="0"/>
        <w:adjustRightInd w:val="0"/>
        <w:ind w:right="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r w:rsidR="00E94CFE">
        <w:rPr>
          <w:rFonts w:ascii="Times New Roman" w:hAnsi="Times New Roman" w:cs="Times New Roman"/>
          <w:sz w:val="24"/>
        </w:rPr>
        <w:t xml:space="preserve">       </w:t>
      </w:r>
      <w:r>
        <w:rPr>
          <w:rFonts w:ascii="Times New Roman" w:hAnsi="Times New Roman" w:cs="Times New Roman"/>
          <w:sz w:val="24"/>
        </w:rPr>
        <w:t xml:space="preserve"> </w:t>
      </w:r>
      <w:r w:rsidR="00312E44">
        <w:rPr>
          <w:rFonts w:ascii="Times New Roman" w:hAnsi="Times New Roman" w:cs="Times New Roman"/>
          <w:sz w:val="24"/>
        </w:rPr>
        <w:t>B2.Öğrenme Ortamları Oluşturma</w:t>
      </w:r>
    </w:p>
    <w:p w:rsidR="00312E44" w:rsidRDefault="00C82256" w:rsidP="00312E44">
      <w:pPr>
        <w:widowControl w:val="0"/>
        <w:tabs>
          <w:tab w:val="left" w:pos="9072"/>
        </w:tabs>
        <w:autoSpaceDE w:val="0"/>
        <w:autoSpaceDN w:val="0"/>
        <w:adjustRightInd w:val="0"/>
        <w:ind w:right="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r w:rsidR="00E94CFE">
        <w:rPr>
          <w:rFonts w:ascii="Times New Roman" w:hAnsi="Times New Roman" w:cs="Times New Roman"/>
          <w:sz w:val="24"/>
        </w:rPr>
        <w:t xml:space="preserve">       </w:t>
      </w:r>
      <w:r>
        <w:rPr>
          <w:rFonts w:ascii="Times New Roman" w:hAnsi="Times New Roman" w:cs="Times New Roman"/>
          <w:sz w:val="24"/>
        </w:rPr>
        <w:t xml:space="preserve"> </w:t>
      </w:r>
      <w:r w:rsidR="00312E44">
        <w:rPr>
          <w:rFonts w:ascii="Times New Roman" w:hAnsi="Times New Roman" w:cs="Times New Roman"/>
          <w:sz w:val="24"/>
        </w:rPr>
        <w:t>B3.Öğretme ve Öğrenme Sürecini Yönetme</w:t>
      </w:r>
    </w:p>
    <w:p w:rsidR="00312E44" w:rsidRPr="00C82256" w:rsidRDefault="00E94CFE" w:rsidP="00312E44">
      <w:pPr>
        <w:widowControl w:val="0"/>
        <w:tabs>
          <w:tab w:val="left" w:pos="9072"/>
        </w:tabs>
        <w:autoSpaceDE w:val="0"/>
        <w:autoSpaceDN w:val="0"/>
        <w:adjustRightInd w:val="0"/>
        <w:ind w:right="1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</w:t>
      </w:r>
      <w:r w:rsidR="00312E44" w:rsidRPr="00C82256">
        <w:rPr>
          <w:rFonts w:ascii="Times New Roman" w:hAnsi="Times New Roman" w:cs="Times New Roman"/>
          <w:b/>
          <w:sz w:val="24"/>
        </w:rPr>
        <w:t>C.TUTUM VE DEĞERLER</w:t>
      </w:r>
    </w:p>
    <w:p w:rsidR="00312E44" w:rsidRDefault="00C82256" w:rsidP="00312E44">
      <w:pPr>
        <w:widowControl w:val="0"/>
        <w:tabs>
          <w:tab w:val="left" w:pos="9072"/>
        </w:tabs>
        <w:autoSpaceDE w:val="0"/>
        <w:autoSpaceDN w:val="0"/>
        <w:adjustRightInd w:val="0"/>
        <w:ind w:right="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</w:t>
      </w:r>
      <w:r w:rsidR="00E94CFE">
        <w:rPr>
          <w:rFonts w:ascii="Times New Roman" w:hAnsi="Times New Roman" w:cs="Times New Roman"/>
          <w:sz w:val="24"/>
        </w:rPr>
        <w:t xml:space="preserve">        </w:t>
      </w:r>
      <w:r>
        <w:rPr>
          <w:rFonts w:ascii="Times New Roman" w:hAnsi="Times New Roman" w:cs="Times New Roman"/>
          <w:sz w:val="24"/>
        </w:rPr>
        <w:t xml:space="preserve"> C3.İletişim ve iş Birliği</w:t>
      </w:r>
    </w:p>
    <w:p w:rsidR="00C82256" w:rsidRPr="00312E44" w:rsidRDefault="00C82256" w:rsidP="00312E44">
      <w:pPr>
        <w:widowControl w:val="0"/>
        <w:tabs>
          <w:tab w:val="left" w:pos="9072"/>
        </w:tabs>
        <w:autoSpaceDE w:val="0"/>
        <w:autoSpaceDN w:val="0"/>
        <w:adjustRightInd w:val="0"/>
        <w:ind w:right="1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r w:rsidR="00E94CFE">
        <w:rPr>
          <w:rFonts w:ascii="Times New Roman" w:hAnsi="Times New Roman" w:cs="Times New Roman"/>
          <w:sz w:val="24"/>
        </w:rPr>
        <w:t xml:space="preserve">        </w:t>
      </w:r>
      <w:r>
        <w:rPr>
          <w:rFonts w:ascii="Times New Roman" w:hAnsi="Times New Roman" w:cs="Times New Roman"/>
          <w:sz w:val="24"/>
        </w:rPr>
        <w:t>C4.Kişisel ve Mesleki Gelişim</w:t>
      </w:r>
    </w:p>
    <w:p w:rsidR="00E3017E" w:rsidRPr="000378C4" w:rsidRDefault="00E3017E" w:rsidP="00F93137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left="852" w:right="1" w:hanging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3017E" w:rsidRPr="000378C4" w:rsidRDefault="00E3017E" w:rsidP="00492FBB">
      <w:pPr>
        <w:widowControl w:val="0"/>
        <w:numPr>
          <w:ilvl w:val="0"/>
          <w:numId w:val="1"/>
        </w:numPr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1" w:hanging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78C4">
        <w:rPr>
          <w:rFonts w:ascii="Times New Roman" w:eastAsia="Calibri" w:hAnsi="Times New Roman" w:cs="Times New Roman"/>
          <w:b/>
          <w:sz w:val="24"/>
          <w:szCs w:val="24"/>
        </w:rPr>
        <w:t>ETKİNLİĞİN SÜRESİ</w:t>
      </w:r>
    </w:p>
    <w:p w:rsidR="00C47C02" w:rsidRPr="000378C4" w:rsidRDefault="00C47C02" w:rsidP="00492FBB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3017E" w:rsidRPr="000378C4" w:rsidRDefault="00647680" w:rsidP="00492FBB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1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8C4">
        <w:rPr>
          <w:rFonts w:ascii="Times New Roman" w:eastAsia="Calibri" w:hAnsi="Times New Roman" w:cs="Times New Roman"/>
          <w:sz w:val="24"/>
          <w:szCs w:val="24"/>
        </w:rPr>
        <w:tab/>
      </w:r>
      <w:r w:rsidR="005C57CD" w:rsidRPr="000378C4">
        <w:rPr>
          <w:rFonts w:ascii="Times New Roman" w:eastAsia="Calibri" w:hAnsi="Times New Roman" w:cs="Times New Roman"/>
          <w:sz w:val="24"/>
          <w:szCs w:val="24"/>
        </w:rPr>
        <w:t>Eğitimin süresi 3</w:t>
      </w:r>
      <w:r w:rsidR="004C3223" w:rsidRPr="000378C4">
        <w:rPr>
          <w:rFonts w:ascii="Times New Roman" w:eastAsia="Calibri" w:hAnsi="Times New Roman" w:cs="Times New Roman"/>
          <w:sz w:val="24"/>
          <w:szCs w:val="24"/>
        </w:rPr>
        <w:t>0</w:t>
      </w:r>
      <w:r w:rsidR="005C57CD" w:rsidRPr="000378C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3017E" w:rsidRPr="000378C4">
        <w:rPr>
          <w:rFonts w:ascii="Times New Roman" w:eastAsia="Calibri" w:hAnsi="Times New Roman" w:cs="Times New Roman"/>
          <w:sz w:val="24"/>
          <w:szCs w:val="24"/>
        </w:rPr>
        <w:t>ders saatidir.</w:t>
      </w:r>
    </w:p>
    <w:p w:rsidR="00E3017E" w:rsidRPr="000378C4" w:rsidRDefault="00E3017E" w:rsidP="00492FBB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1" w:hanging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3017E" w:rsidRPr="000378C4" w:rsidRDefault="00E3017E" w:rsidP="00492FBB">
      <w:pPr>
        <w:widowControl w:val="0"/>
        <w:numPr>
          <w:ilvl w:val="0"/>
          <w:numId w:val="1"/>
        </w:numPr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1" w:hanging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78C4">
        <w:rPr>
          <w:rFonts w:ascii="Times New Roman" w:eastAsia="Calibri" w:hAnsi="Times New Roman" w:cs="Times New Roman"/>
          <w:b/>
          <w:sz w:val="24"/>
          <w:szCs w:val="24"/>
        </w:rPr>
        <w:t>ETKİNLİĞİN HEDEF KİTLESİ</w:t>
      </w:r>
    </w:p>
    <w:p w:rsidR="00C47C02" w:rsidRPr="000378C4" w:rsidRDefault="00C47C02" w:rsidP="00492FBB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47C02" w:rsidRDefault="00647680" w:rsidP="00647680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1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8C4">
        <w:rPr>
          <w:rFonts w:ascii="Times New Roman" w:eastAsia="Calibri" w:hAnsi="Times New Roman" w:cs="Times New Roman"/>
          <w:sz w:val="24"/>
          <w:szCs w:val="24"/>
        </w:rPr>
        <w:tab/>
      </w:r>
      <w:r w:rsidR="00C47C02" w:rsidRPr="000378C4">
        <w:rPr>
          <w:rFonts w:ascii="Times New Roman" w:eastAsia="Calibri" w:hAnsi="Times New Roman" w:cs="Times New Roman"/>
          <w:sz w:val="24"/>
          <w:szCs w:val="24"/>
        </w:rPr>
        <w:t xml:space="preserve">Bakanlığımız Meslekî ve Teknik Eğitim Genel Müdürlüğüne bağlı okullarda görev yapan, </w:t>
      </w:r>
      <w:proofErr w:type="spellStart"/>
      <w:r w:rsidR="00C47C02" w:rsidRPr="000378C4">
        <w:rPr>
          <w:rFonts w:ascii="Times New Roman" w:eastAsia="Calibri" w:hAnsi="Times New Roman" w:cs="Times New Roman"/>
          <w:sz w:val="24"/>
          <w:szCs w:val="24"/>
        </w:rPr>
        <w:t>Android</w:t>
      </w:r>
      <w:proofErr w:type="spellEnd"/>
      <w:r w:rsidR="00C47C02" w:rsidRPr="000378C4">
        <w:rPr>
          <w:rFonts w:ascii="Times New Roman" w:eastAsia="Calibri" w:hAnsi="Times New Roman" w:cs="Times New Roman"/>
          <w:sz w:val="24"/>
          <w:szCs w:val="24"/>
        </w:rPr>
        <w:t xml:space="preserve"> Programlama ile USB PLC Kontrol ve Görüntü İşleme Kursu ile </w:t>
      </w:r>
      <w:proofErr w:type="spellStart"/>
      <w:r w:rsidR="00C47C02" w:rsidRPr="000378C4">
        <w:rPr>
          <w:rFonts w:ascii="Times New Roman" w:eastAsia="Calibri" w:hAnsi="Times New Roman" w:cs="Times New Roman"/>
          <w:sz w:val="24"/>
          <w:szCs w:val="24"/>
        </w:rPr>
        <w:t>Mikrodenetleyiciler</w:t>
      </w:r>
      <w:proofErr w:type="spellEnd"/>
      <w:r w:rsidR="00C47C02" w:rsidRPr="000378C4">
        <w:rPr>
          <w:rFonts w:ascii="Times New Roman" w:eastAsia="Calibri" w:hAnsi="Times New Roman" w:cs="Times New Roman"/>
          <w:sz w:val="24"/>
          <w:szCs w:val="24"/>
        </w:rPr>
        <w:t xml:space="preserve"> ve Gömülü Sistem Kursunu almış olan Endüstriyel Otomasyon Teknolojileri, Elektrik-Elektronik Teknolojisi, Bilişim Teknolojileri,  Raylı Sistemler Teknolojisi, Yenilenebilir Enerji Teknolojileri ve Biyomedikal Cihaz Teknolojileri alan öğretmenleri.</w:t>
      </w:r>
    </w:p>
    <w:p w:rsidR="003C38EF" w:rsidRPr="000378C4" w:rsidRDefault="003C38EF" w:rsidP="00647680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1" w:hanging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3017E" w:rsidRPr="000378C4" w:rsidRDefault="00E3017E" w:rsidP="00492FBB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3017E" w:rsidRPr="000378C4" w:rsidRDefault="00E3017E" w:rsidP="00492FBB">
      <w:pPr>
        <w:widowControl w:val="0"/>
        <w:numPr>
          <w:ilvl w:val="0"/>
          <w:numId w:val="1"/>
        </w:numPr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1" w:hanging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78C4">
        <w:rPr>
          <w:rFonts w:ascii="Times New Roman" w:eastAsia="Calibri" w:hAnsi="Times New Roman" w:cs="Times New Roman"/>
          <w:b/>
          <w:sz w:val="24"/>
          <w:szCs w:val="24"/>
        </w:rPr>
        <w:t>ETKİNLİĞİN UYGULANMASI İLE İLGİLİ AÇIKLAMALAR</w:t>
      </w:r>
    </w:p>
    <w:p w:rsidR="002619E2" w:rsidRPr="000378C4" w:rsidRDefault="002619E2" w:rsidP="00492FBB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3017E" w:rsidRPr="000378C4" w:rsidRDefault="005225D4" w:rsidP="00E94CFE">
      <w:pPr>
        <w:widowControl w:val="0"/>
        <w:numPr>
          <w:ilvl w:val="0"/>
          <w:numId w:val="4"/>
        </w:numPr>
        <w:tabs>
          <w:tab w:val="left" w:pos="426"/>
          <w:tab w:val="left" w:pos="9072"/>
        </w:tabs>
        <w:autoSpaceDE w:val="0"/>
        <w:autoSpaceDN w:val="0"/>
        <w:adjustRightInd w:val="0"/>
        <w:spacing w:after="0" w:line="240" w:lineRule="auto"/>
        <w:ind w:left="1276" w:right="1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8C4">
        <w:rPr>
          <w:rFonts w:ascii="Times New Roman" w:eastAsia="Calibri" w:hAnsi="Times New Roman" w:cs="Times New Roman"/>
          <w:sz w:val="24"/>
          <w:szCs w:val="24"/>
        </w:rPr>
        <w:t>Eğitim görevlisi olarak; “</w:t>
      </w:r>
      <w:proofErr w:type="spellStart"/>
      <w:r w:rsidRPr="000378C4">
        <w:rPr>
          <w:rFonts w:ascii="Times New Roman" w:eastAsia="Calibri" w:hAnsi="Times New Roman" w:cs="Times New Roman"/>
          <w:sz w:val="24"/>
          <w:szCs w:val="24"/>
        </w:rPr>
        <w:t>Mikrod</w:t>
      </w:r>
      <w:r w:rsidR="00952AF1" w:rsidRPr="000378C4">
        <w:rPr>
          <w:rFonts w:ascii="Times New Roman" w:eastAsia="Calibri" w:hAnsi="Times New Roman" w:cs="Times New Roman"/>
          <w:sz w:val="24"/>
          <w:szCs w:val="24"/>
        </w:rPr>
        <w:t>enetleyiciler</w:t>
      </w:r>
      <w:proofErr w:type="spellEnd"/>
      <w:r w:rsidRPr="000378C4">
        <w:rPr>
          <w:rFonts w:ascii="Times New Roman" w:eastAsia="Calibri" w:hAnsi="Times New Roman" w:cs="Times New Roman"/>
          <w:sz w:val="24"/>
          <w:szCs w:val="24"/>
        </w:rPr>
        <w:t xml:space="preserve"> ve G</w:t>
      </w:r>
      <w:r w:rsidR="001A2392" w:rsidRPr="000378C4">
        <w:rPr>
          <w:rFonts w:ascii="Times New Roman" w:eastAsia="Calibri" w:hAnsi="Times New Roman" w:cs="Times New Roman"/>
          <w:sz w:val="24"/>
          <w:szCs w:val="24"/>
        </w:rPr>
        <w:t>ömülü Sistem</w:t>
      </w:r>
      <w:r w:rsidRPr="000378C4">
        <w:rPr>
          <w:rFonts w:ascii="Times New Roman" w:eastAsia="Calibri" w:hAnsi="Times New Roman" w:cs="Times New Roman"/>
          <w:sz w:val="24"/>
          <w:szCs w:val="24"/>
        </w:rPr>
        <w:t>ler”</w:t>
      </w:r>
      <w:r w:rsidR="001A2392" w:rsidRPr="000378C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378C4">
        <w:rPr>
          <w:rFonts w:ascii="Times New Roman" w:eastAsia="Calibri" w:hAnsi="Times New Roman" w:cs="Times New Roman"/>
          <w:sz w:val="24"/>
          <w:szCs w:val="24"/>
        </w:rPr>
        <w:t>konusunda akademisyen veya bu alanda hizmet içi eğitim veren uzman/öğretmenler görevlendirilecektir</w:t>
      </w:r>
    </w:p>
    <w:p w:rsidR="00E3017E" w:rsidRPr="000378C4" w:rsidRDefault="00E3017E" w:rsidP="00E94CFE">
      <w:pPr>
        <w:widowControl w:val="0"/>
        <w:numPr>
          <w:ilvl w:val="0"/>
          <w:numId w:val="4"/>
        </w:numPr>
        <w:tabs>
          <w:tab w:val="left" w:pos="426"/>
          <w:tab w:val="left" w:pos="9072"/>
        </w:tabs>
        <w:autoSpaceDE w:val="0"/>
        <w:autoSpaceDN w:val="0"/>
        <w:adjustRightInd w:val="0"/>
        <w:spacing w:after="0" w:line="240" w:lineRule="auto"/>
        <w:ind w:left="1276" w:right="1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78C4">
        <w:rPr>
          <w:rFonts w:ascii="Times New Roman" w:eastAsia="Times New Roman" w:hAnsi="Times New Roman" w:cs="Times New Roman"/>
          <w:color w:val="000000"/>
          <w:sz w:val="24"/>
          <w:szCs w:val="24"/>
        </w:rPr>
        <w:t>Eğitim ortamı katılımcıların etkin iletişim kurabileceği biçimde düzenlenecektir.</w:t>
      </w:r>
    </w:p>
    <w:p w:rsidR="00E3017E" w:rsidRPr="000378C4" w:rsidRDefault="00E3017E" w:rsidP="00E94CFE">
      <w:pPr>
        <w:widowControl w:val="0"/>
        <w:numPr>
          <w:ilvl w:val="0"/>
          <w:numId w:val="4"/>
        </w:numPr>
        <w:shd w:val="clear" w:color="auto" w:fill="FFFFFF"/>
        <w:tabs>
          <w:tab w:val="left" w:pos="426"/>
          <w:tab w:val="left" w:pos="9072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1276" w:right="1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78C4">
        <w:rPr>
          <w:rFonts w:ascii="Times New Roman" w:eastAsia="Times New Roman" w:hAnsi="Times New Roman" w:cs="Times New Roman"/>
          <w:sz w:val="24"/>
          <w:szCs w:val="24"/>
        </w:rPr>
        <w:t xml:space="preserve">Eğitim, internet bağlantılı bilgisayar ve </w:t>
      </w:r>
      <w:proofErr w:type="gramStart"/>
      <w:r w:rsidRPr="000378C4">
        <w:rPr>
          <w:rFonts w:ascii="Times New Roman" w:eastAsia="Times New Roman" w:hAnsi="Times New Roman" w:cs="Times New Roman"/>
          <w:sz w:val="24"/>
          <w:szCs w:val="24"/>
        </w:rPr>
        <w:t>projeksiyon</w:t>
      </w:r>
      <w:proofErr w:type="gramEnd"/>
      <w:r w:rsidRPr="000378C4">
        <w:rPr>
          <w:rFonts w:ascii="Times New Roman" w:eastAsia="Times New Roman" w:hAnsi="Times New Roman" w:cs="Times New Roman"/>
          <w:sz w:val="24"/>
          <w:szCs w:val="24"/>
        </w:rPr>
        <w:t xml:space="preserve"> cihazı ya da </w:t>
      </w:r>
      <w:r w:rsidR="00494662" w:rsidRPr="000378C4">
        <w:rPr>
          <w:rFonts w:ascii="Times New Roman" w:eastAsia="Times New Roman" w:hAnsi="Times New Roman" w:cs="Times New Roman"/>
          <w:sz w:val="24"/>
          <w:szCs w:val="24"/>
        </w:rPr>
        <w:t>etkileşimli tahta</w:t>
      </w:r>
      <w:r w:rsidRPr="000378C4">
        <w:rPr>
          <w:rFonts w:ascii="Times New Roman" w:eastAsia="Times New Roman" w:hAnsi="Times New Roman" w:cs="Times New Roman"/>
          <w:sz w:val="24"/>
          <w:szCs w:val="24"/>
        </w:rPr>
        <w:t xml:space="preserve"> olan eğitim ortamında gerçekleştirilecektir</w:t>
      </w:r>
      <w:r w:rsidRPr="000378C4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. </w:t>
      </w:r>
      <w:r w:rsidRPr="000378C4">
        <w:rPr>
          <w:rFonts w:ascii="Times New Roman" w:eastAsia="Times New Roman" w:hAnsi="Times New Roman" w:cs="Times New Roman"/>
          <w:sz w:val="24"/>
          <w:szCs w:val="24"/>
        </w:rPr>
        <w:t>Eğitim içerikleri uygun materyallerle desteklenecektir</w:t>
      </w:r>
      <w:r w:rsidRPr="000378C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3017E" w:rsidRPr="000378C4" w:rsidRDefault="00E3017E" w:rsidP="00E94CFE">
      <w:pPr>
        <w:widowControl w:val="0"/>
        <w:numPr>
          <w:ilvl w:val="0"/>
          <w:numId w:val="4"/>
        </w:numPr>
        <w:shd w:val="clear" w:color="auto" w:fill="FFFFFF"/>
        <w:tabs>
          <w:tab w:val="left" w:pos="426"/>
          <w:tab w:val="left" w:pos="9072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1276" w:right="1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78C4">
        <w:rPr>
          <w:rFonts w:ascii="Times New Roman" w:eastAsia="Times New Roman" w:hAnsi="Times New Roman" w:cs="Times New Roman"/>
          <w:sz w:val="24"/>
          <w:szCs w:val="24"/>
        </w:rPr>
        <w:t>Katılımcı sayısı dikkate alınarak ortamda gerekli ışık ve ses düzeni sağlanacaktır</w:t>
      </w:r>
      <w:r w:rsidRPr="000378C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82C1C" w:rsidRPr="000378C4" w:rsidRDefault="00E3017E" w:rsidP="00E94CFE">
      <w:pPr>
        <w:widowControl w:val="0"/>
        <w:numPr>
          <w:ilvl w:val="0"/>
          <w:numId w:val="4"/>
        </w:numPr>
        <w:tabs>
          <w:tab w:val="left" w:pos="426"/>
          <w:tab w:val="left" w:pos="9072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1276" w:right="1" w:hanging="28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78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Katılımcı </w:t>
      </w:r>
      <w:r w:rsidR="001A2392" w:rsidRPr="000378C4">
        <w:rPr>
          <w:rFonts w:ascii="Times New Roman" w:eastAsia="Times New Roman" w:hAnsi="Times New Roman" w:cs="Times New Roman"/>
          <w:color w:val="000000"/>
          <w:sz w:val="24"/>
          <w:szCs w:val="24"/>
        </w:rPr>
        <w:t>sayısı her eğitim ortamı için 2</w:t>
      </w:r>
      <w:r w:rsidR="00492FBB" w:rsidRPr="000378C4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Pr="000378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kişiyi geçmeyecek şekilde oluşturulacaktır.</w:t>
      </w:r>
    </w:p>
    <w:p w:rsidR="00D82C1C" w:rsidRPr="000378C4" w:rsidRDefault="00492FBB" w:rsidP="00E94CFE">
      <w:pPr>
        <w:widowControl w:val="0"/>
        <w:numPr>
          <w:ilvl w:val="0"/>
          <w:numId w:val="4"/>
        </w:numPr>
        <w:tabs>
          <w:tab w:val="left" w:pos="426"/>
          <w:tab w:val="left" w:pos="9072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1276" w:right="1" w:hanging="28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78C4">
        <w:rPr>
          <w:rFonts w:ascii="Times New Roman" w:eastAsia="Times New Roman" w:hAnsi="Times New Roman" w:cs="Times New Roman"/>
          <w:color w:val="000000"/>
          <w:sz w:val="24"/>
          <w:szCs w:val="24"/>
        </w:rPr>
        <w:t>Faaliyetin baş</w:t>
      </w:r>
      <w:r w:rsidR="00B15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langıcında katılımcıların hazır </w:t>
      </w:r>
      <w:bookmarkStart w:id="0" w:name="_GoBack"/>
      <w:bookmarkEnd w:id="0"/>
      <w:proofErr w:type="spellStart"/>
      <w:r w:rsidRPr="000378C4">
        <w:rPr>
          <w:rFonts w:ascii="Times New Roman" w:eastAsia="Times New Roman" w:hAnsi="Times New Roman" w:cs="Times New Roman"/>
          <w:color w:val="000000"/>
          <w:sz w:val="24"/>
          <w:szCs w:val="24"/>
        </w:rPr>
        <w:t>bulunuşluk</w:t>
      </w:r>
      <w:proofErr w:type="spellEnd"/>
      <w:r w:rsidRPr="000378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düzeylerini ölçmek amacıyla ön test</w:t>
      </w:r>
      <w:r w:rsidR="00D82C1C" w:rsidRPr="000378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uygulanabilir.</w:t>
      </w:r>
    </w:p>
    <w:p w:rsidR="00F93137" w:rsidRPr="000378C4" w:rsidRDefault="00F93137" w:rsidP="00E94CFE">
      <w:pPr>
        <w:widowControl w:val="0"/>
        <w:numPr>
          <w:ilvl w:val="0"/>
          <w:numId w:val="4"/>
        </w:numPr>
        <w:tabs>
          <w:tab w:val="left" w:pos="426"/>
          <w:tab w:val="left" w:pos="9072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1276" w:right="1" w:hanging="283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0378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Faaliyet merkezi </w:t>
      </w:r>
      <w:r w:rsidR="00312414" w:rsidRPr="000378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/ mahalli </w:t>
      </w:r>
      <w:r w:rsidRPr="000378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olarak gerçekleştirilecektir.</w:t>
      </w:r>
    </w:p>
    <w:p w:rsidR="00E3017E" w:rsidRPr="000378C4" w:rsidRDefault="00E3017E" w:rsidP="00F2749F">
      <w:pPr>
        <w:widowControl w:val="0"/>
        <w:numPr>
          <w:ilvl w:val="0"/>
          <w:numId w:val="1"/>
        </w:numPr>
        <w:tabs>
          <w:tab w:val="left" w:pos="9072"/>
        </w:tabs>
        <w:autoSpaceDE w:val="0"/>
        <w:autoSpaceDN w:val="0"/>
        <w:adjustRightInd w:val="0"/>
        <w:spacing w:before="100" w:beforeAutospacing="1" w:after="0" w:afterAutospacing="1" w:line="240" w:lineRule="auto"/>
        <w:ind w:left="426" w:right="1" w:hanging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78C4">
        <w:rPr>
          <w:rFonts w:ascii="Times New Roman" w:eastAsia="Calibri" w:hAnsi="Times New Roman" w:cs="Times New Roman"/>
          <w:b/>
          <w:sz w:val="24"/>
          <w:szCs w:val="24"/>
        </w:rPr>
        <w:t>ETKİNLİĞİN İÇERİĞİ</w:t>
      </w:r>
    </w:p>
    <w:p w:rsidR="00E3017E" w:rsidRPr="000378C4" w:rsidRDefault="00E3017E" w:rsidP="00492FBB">
      <w:pPr>
        <w:widowControl w:val="0"/>
        <w:tabs>
          <w:tab w:val="left" w:pos="720"/>
          <w:tab w:val="left" w:pos="9072"/>
        </w:tabs>
        <w:autoSpaceDE w:val="0"/>
        <w:autoSpaceDN w:val="0"/>
        <w:adjustRightInd w:val="0"/>
        <w:spacing w:after="0"/>
        <w:ind w:left="426" w:right="1" w:hanging="426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378C4">
        <w:rPr>
          <w:rFonts w:ascii="Times New Roman" w:eastAsia="Calibri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32"/>
        <w:gridCol w:w="1311"/>
      </w:tblGrid>
      <w:tr w:rsidR="00AE1E09" w:rsidRPr="000378C4" w:rsidTr="00AE1E09">
        <w:trPr>
          <w:cantSplit/>
          <w:trHeight w:val="567"/>
          <w:jc w:val="center"/>
        </w:trPr>
        <w:tc>
          <w:tcPr>
            <w:tcW w:w="7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017E" w:rsidRPr="000378C4" w:rsidRDefault="00E3017E" w:rsidP="00AE1E09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378C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E3017E" w:rsidRPr="000378C4" w:rsidRDefault="00E3017E" w:rsidP="00492FBB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378C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Süre</w:t>
            </w:r>
            <w:r w:rsidR="00492FBB" w:rsidRPr="000378C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(Saat)</w:t>
            </w:r>
          </w:p>
        </w:tc>
      </w:tr>
      <w:tr w:rsidR="00AE1E09" w:rsidRPr="000378C4" w:rsidTr="00AE1E09">
        <w:trPr>
          <w:jc w:val="center"/>
        </w:trPr>
        <w:tc>
          <w:tcPr>
            <w:tcW w:w="7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0378C4" w:rsidRDefault="00A251A9" w:rsidP="00AE1E0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C4">
              <w:rPr>
                <w:rFonts w:ascii="Times New Roman" w:eastAsia="Times New Roman" w:hAnsi="Times New Roman" w:cs="Times New Roman"/>
                <w:sz w:val="24"/>
                <w:szCs w:val="24"/>
              </w:rPr>
              <w:t>Gömülü Sistem (USCO 02) protokolünün özellikleri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0378C4" w:rsidRDefault="00F27B2A" w:rsidP="00492FBB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78C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E1E09" w:rsidRPr="000378C4" w:rsidTr="00AE1E09">
        <w:trPr>
          <w:trHeight w:val="213"/>
          <w:jc w:val="center"/>
        </w:trPr>
        <w:tc>
          <w:tcPr>
            <w:tcW w:w="7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0378C4" w:rsidRDefault="00DD249A" w:rsidP="00AE1E0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STM32F767 ve TIVA TM4C1294 mikro denetleyicilerin PIN haritalarının </w:t>
            </w:r>
            <w:r w:rsidRPr="000378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tanıtılması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0378C4" w:rsidRDefault="00352A78" w:rsidP="00492FBB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78C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AE1E09" w:rsidRPr="000378C4" w:rsidTr="00AE1E09">
        <w:trPr>
          <w:jc w:val="center"/>
        </w:trPr>
        <w:tc>
          <w:tcPr>
            <w:tcW w:w="7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7F64" w:rsidRPr="000378C4" w:rsidRDefault="00A251A9" w:rsidP="00AE1E0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78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STM32F767 ve TIVA TM4C1294 </w:t>
            </w:r>
            <w:r w:rsidR="00DD249A" w:rsidRPr="000378C4">
              <w:rPr>
                <w:rFonts w:ascii="Times New Roman" w:eastAsia="Times New Roman" w:hAnsi="Times New Roman" w:cs="Times New Roman"/>
                <w:sz w:val="24"/>
                <w:szCs w:val="24"/>
              </w:rPr>
              <w:t>mikro denetleyicilerin</w:t>
            </w:r>
            <w:r w:rsidRPr="000378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DRIVER tanıtım</w:t>
            </w:r>
            <w:r w:rsidR="00CD20DA" w:rsidRPr="000378C4">
              <w:rPr>
                <w:rFonts w:ascii="Times New Roman" w:eastAsia="Times New Roman" w:hAnsi="Times New Roman" w:cs="Times New Roman"/>
                <w:sz w:val="24"/>
                <w:szCs w:val="24"/>
              </w:rPr>
              <w:t>ları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7F64" w:rsidRPr="000378C4" w:rsidRDefault="009C5745" w:rsidP="00492FBB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78C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E1E09" w:rsidRPr="000378C4" w:rsidTr="00AE1E09">
        <w:trPr>
          <w:jc w:val="center"/>
        </w:trPr>
        <w:tc>
          <w:tcPr>
            <w:tcW w:w="7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0378C4" w:rsidRDefault="00CD20DA" w:rsidP="00AE1E0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78C4">
              <w:rPr>
                <w:rFonts w:ascii="Times New Roman" w:eastAsia="Calibri" w:hAnsi="Times New Roman" w:cs="Times New Roman"/>
                <w:sz w:val="24"/>
                <w:szCs w:val="24"/>
              </w:rPr>
              <w:t>İlk başlatma ve komut setinin tanıtılması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0378C4" w:rsidRDefault="00BB0843" w:rsidP="00492FBB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78C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E1E09" w:rsidRPr="000378C4" w:rsidTr="00AE1E09">
        <w:trPr>
          <w:jc w:val="center"/>
        </w:trPr>
        <w:tc>
          <w:tcPr>
            <w:tcW w:w="7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0378C4" w:rsidRDefault="00CD20DA" w:rsidP="00AE1E0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78C4">
              <w:rPr>
                <w:rFonts w:ascii="Times New Roman" w:eastAsia="Calibri" w:hAnsi="Times New Roman" w:cs="Times New Roman"/>
                <w:sz w:val="24"/>
                <w:szCs w:val="24"/>
              </w:rPr>
              <w:t>Internet gezgin (</w:t>
            </w:r>
            <w:proofErr w:type="gramStart"/>
            <w:r w:rsidRPr="000378C4">
              <w:rPr>
                <w:rFonts w:ascii="Times New Roman" w:eastAsia="Calibri" w:hAnsi="Times New Roman" w:cs="Times New Roman"/>
                <w:sz w:val="24"/>
                <w:szCs w:val="24"/>
              </w:rPr>
              <w:t>browser</w:t>
            </w:r>
            <w:proofErr w:type="gramEnd"/>
            <w:r w:rsidRPr="000378C4">
              <w:rPr>
                <w:rFonts w:ascii="Times New Roman" w:eastAsia="Calibri" w:hAnsi="Times New Roman" w:cs="Times New Roman"/>
                <w:sz w:val="24"/>
                <w:szCs w:val="24"/>
              </w:rPr>
              <w:t>) ortamında komut setinin kullanılması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0378C4" w:rsidRDefault="00AE1E09" w:rsidP="00492FBB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78C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E1E09" w:rsidRPr="000378C4" w:rsidTr="00647680">
        <w:trPr>
          <w:trHeight w:val="672"/>
          <w:jc w:val="center"/>
        </w:trPr>
        <w:tc>
          <w:tcPr>
            <w:tcW w:w="7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0378C4" w:rsidRDefault="00CD20DA" w:rsidP="00AE1E0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78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Görsel Programlama dili ile </w:t>
            </w:r>
            <w:r w:rsidRPr="000378C4">
              <w:rPr>
                <w:rFonts w:ascii="Times New Roman" w:eastAsia="Times New Roman" w:hAnsi="Times New Roman" w:cs="Times New Roman"/>
                <w:sz w:val="24"/>
                <w:szCs w:val="24"/>
              </w:rPr>
              <w:t>Gömülü Sistem</w:t>
            </w:r>
            <w:r w:rsidRPr="000378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(USCO 02) protokolünü haberleştirme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0378C4" w:rsidRDefault="00BB0843" w:rsidP="00492FBB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78C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E1E09" w:rsidRPr="000378C4" w:rsidTr="00AE1E09">
        <w:trPr>
          <w:jc w:val="center"/>
        </w:trPr>
        <w:tc>
          <w:tcPr>
            <w:tcW w:w="7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0378C4" w:rsidRDefault="00CD37B5" w:rsidP="00AE1E0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78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Görsel Programlama dili ile </w:t>
            </w:r>
            <w:proofErr w:type="spellStart"/>
            <w:r w:rsidRPr="000378C4">
              <w:rPr>
                <w:rFonts w:ascii="Times New Roman" w:eastAsia="Times New Roman" w:hAnsi="Times New Roman" w:cs="Times New Roman"/>
                <w:sz w:val="24"/>
                <w:szCs w:val="24"/>
              </w:rPr>
              <w:t>WebBrowser</w:t>
            </w:r>
            <w:proofErr w:type="spellEnd"/>
            <w:r w:rsidRPr="000378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bileşeninin kullanılması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0378C4" w:rsidRDefault="00BB0843" w:rsidP="00492FBB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78C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E1E09" w:rsidRPr="000378C4" w:rsidTr="00AE1E09">
        <w:trPr>
          <w:jc w:val="center"/>
        </w:trPr>
        <w:tc>
          <w:tcPr>
            <w:tcW w:w="7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0378C4" w:rsidRDefault="00F60945" w:rsidP="00AE1E0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78C4">
              <w:rPr>
                <w:rFonts w:ascii="Times New Roman" w:eastAsia="Calibri" w:hAnsi="Times New Roman" w:cs="Times New Roman"/>
                <w:sz w:val="24"/>
                <w:szCs w:val="24"/>
              </w:rPr>
              <w:t>Görsel Programlama dili bileşenlerini kullanarak Gömülü Sistem (USCO 02)</w:t>
            </w:r>
            <w:r w:rsidR="00483163" w:rsidRPr="000378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protokol komut se</w:t>
            </w:r>
            <w:r w:rsidRPr="000378C4">
              <w:rPr>
                <w:rFonts w:ascii="Times New Roman" w:eastAsia="Calibri" w:hAnsi="Times New Roman" w:cs="Times New Roman"/>
                <w:sz w:val="24"/>
                <w:szCs w:val="24"/>
              </w:rPr>
              <w:t>ti uygulamaları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0378C4" w:rsidRDefault="00BB0843" w:rsidP="00492FBB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78C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E1E09" w:rsidRPr="000378C4" w:rsidTr="00647680">
        <w:trPr>
          <w:trHeight w:val="704"/>
          <w:jc w:val="center"/>
        </w:trPr>
        <w:tc>
          <w:tcPr>
            <w:tcW w:w="7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0378C4" w:rsidRDefault="00483163" w:rsidP="00AE1E0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78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Gömülü Sistem </w:t>
            </w:r>
            <w:r w:rsidR="00425000" w:rsidRPr="000378C4">
              <w:rPr>
                <w:rFonts w:ascii="Times New Roman" w:eastAsia="Calibri" w:hAnsi="Times New Roman" w:cs="Times New Roman"/>
                <w:sz w:val="24"/>
                <w:szCs w:val="24"/>
              </w:rPr>
              <w:t>(USCO 02) p</w:t>
            </w:r>
            <w:r w:rsidR="00BB0843" w:rsidRPr="000378C4">
              <w:rPr>
                <w:rFonts w:ascii="Times New Roman" w:eastAsia="Calibri" w:hAnsi="Times New Roman" w:cs="Times New Roman"/>
                <w:sz w:val="24"/>
                <w:szCs w:val="24"/>
              </w:rPr>
              <w:t>rotokol komut seti veri tabanı tablosunu hazırlamak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0378C4" w:rsidRDefault="00BB0843" w:rsidP="00492FBB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78C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E1E09" w:rsidRPr="000378C4" w:rsidTr="00AE1E09">
        <w:trPr>
          <w:trHeight w:val="574"/>
          <w:jc w:val="center"/>
        </w:trPr>
        <w:tc>
          <w:tcPr>
            <w:tcW w:w="7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0378C4" w:rsidRDefault="00BB0843" w:rsidP="00AE1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78C4">
              <w:rPr>
                <w:rFonts w:ascii="Times New Roman" w:eastAsia="Calibri" w:hAnsi="Times New Roman" w:cs="Times New Roman"/>
                <w:sz w:val="24"/>
                <w:szCs w:val="24"/>
              </w:rPr>
              <w:t>Gömülü Sistem (USCO 02) protokol komut setini kullanarak, toplanan verileri veri tabanına kaydetmek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0378C4" w:rsidRDefault="00AE1E09" w:rsidP="00492FBB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78C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AE1E09" w:rsidRPr="000378C4" w:rsidTr="00AE1E09">
        <w:trPr>
          <w:trHeight w:val="574"/>
          <w:jc w:val="center"/>
        </w:trPr>
        <w:tc>
          <w:tcPr>
            <w:tcW w:w="7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1E09" w:rsidRPr="000378C4" w:rsidRDefault="00AE1E09" w:rsidP="00AE1E0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78C4">
              <w:rPr>
                <w:rFonts w:ascii="Times New Roman" w:eastAsia="Calibri" w:hAnsi="Times New Roman" w:cs="Times New Roman"/>
                <w:sz w:val="24"/>
                <w:szCs w:val="24"/>
              </w:rPr>
              <w:t>Ölçme ve Değerlendirme (Sınav)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1E09" w:rsidRPr="000378C4" w:rsidRDefault="00AE1E09" w:rsidP="00492FBB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78C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E1E09" w:rsidRPr="000378C4" w:rsidTr="00AE1E09">
        <w:trPr>
          <w:jc w:val="center"/>
        </w:trPr>
        <w:tc>
          <w:tcPr>
            <w:tcW w:w="7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662" w:rsidRPr="000378C4" w:rsidRDefault="00494662" w:rsidP="00AE1E09">
            <w:pPr>
              <w:widowControl w:val="0"/>
              <w:tabs>
                <w:tab w:val="left" w:pos="568"/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78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662" w:rsidRPr="000378C4" w:rsidRDefault="00494662" w:rsidP="00492FBB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78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30 </w:t>
            </w:r>
            <w:r w:rsidR="00492FBB" w:rsidRPr="000378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</w:t>
            </w:r>
            <w:r w:rsidRPr="000378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aat</w:t>
            </w:r>
          </w:p>
        </w:tc>
      </w:tr>
    </w:tbl>
    <w:p w:rsidR="00E3017E" w:rsidRDefault="00E3017E" w:rsidP="00492FBB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1" w:hanging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C38EF" w:rsidRDefault="003C38EF" w:rsidP="00492FBB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1" w:hanging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C38EF" w:rsidRPr="000378C4" w:rsidRDefault="003C38EF" w:rsidP="00492FBB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1" w:hanging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3017E" w:rsidRPr="000378C4" w:rsidRDefault="00E3017E" w:rsidP="00492FBB">
      <w:pPr>
        <w:widowControl w:val="0"/>
        <w:numPr>
          <w:ilvl w:val="0"/>
          <w:numId w:val="1"/>
        </w:numPr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1" w:hanging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78C4">
        <w:rPr>
          <w:rFonts w:ascii="Times New Roman" w:eastAsia="Times New Roman" w:hAnsi="Times New Roman" w:cs="Times New Roman"/>
          <w:b/>
          <w:sz w:val="24"/>
          <w:szCs w:val="24"/>
        </w:rPr>
        <w:t>ÖĞRETİM YÖNTEM TEKNİK VE STRATEJİLERİ</w:t>
      </w:r>
    </w:p>
    <w:p w:rsidR="00741A00" w:rsidRPr="000378C4" w:rsidRDefault="00741A00" w:rsidP="00E94CFE">
      <w:pPr>
        <w:pStyle w:val="ListParagraph1"/>
        <w:numPr>
          <w:ilvl w:val="0"/>
          <w:numId w:val="14"/>
        </w:numPr>
        <w:autoSpaceDN w:val="0"/>
        <w:ind w:left="1276" w:hanging="284"/>
        <w:contextualSpacing/>
        <w:jc w:val="both"/>
      </w:pPr>
      <w:r w:rsidRPr="000378C4">
        <w:rPr>
          <w:color w:val="000000"/>
        </w:rPr>
        <w:t xml:space="preserve">Programın hedeflerine ulaşmak için; </w:t>
      </w:r>
      <w:r w:rsidR="005011EE">
        <w:rPr>
          <w:color w:val="000000"/>
        </w:rPr>
        <w:t xml:space="preserve">uygulamalı </w:t>
      </w:r>
      <w:r w:rsidRPr="000378C4">
        <w:rPr>
          <w:color w:val="000000"/>
        </w:rPr>
        <w:t>aktif öğrenme yöntem ve teknikleri kullanılacaktır.</w:t>
      </w:r>
    </w:p>
    <w:p w:rsidR="00E3017E" w:rsidRPr="000378C4" w:rsidRDefault="00741A00" w:rsidP="00E94CFE">
      <w:pPr>
        <w:pStyle w:val="ListParagraph1"/>
        <w:widowControl w:val="0"/>
        <w:numPr>
          <w:ilvl w:val="0"/>
          <w:numId w:val="14"/>
        </w:numPr>
        <w:tabs>
          <w:tab w:val="left" w:pos="9072"/>
        </w:tabs>
        <w:autoSpaceDE w:val="0"/>
        <w:autoSpaceDN w:val="0"/>
        <w:adjustRightInd w:val="0"/>
        <w:spacing w:after="0"/>
        <w:ind w:left="1276" w:right="1" w:hanging="284"/>
        <w:contextualSpacing/>
        <w:jc w:val="both"/>
      </w:pPr>
      <w:r w:rsidRPr="000378C4">
        <w:t>Eğitim görevlileri ders notlarını yazılı veya elektronik ortamda katılımcılarla paylaşacaktır.</w:t>
      </w:r>
    </w:p>
    <w:p w:rsidR="00E3017E" w:rsidRPr="000378C4" w:rsidRDefault="00E3017E" w:rsidP="00492FBB">
      <w:pPr>
        <w:widowControl w:val="0"/>
        <w:numPr>
          <w:ilvl w:val="0"/>
          <w:numId w:val="3"/>
        </w:numPr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1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8C4">
        <w:rPr>
          <w:rFonts w:ascii="Times New Roman" w:eastAsia="Times New Roman" w:hAnsi="Times New Roman" w:cs="Times New Roman"/>
          <w:b/>
          <w:bCs/>
          <w:sz w:val="24"/>
          <w:szCs w:val="24"/>
        </w:rPr>
        <w:t>ÖLÇME VE DEĞERLENDİRME</w:t>
      </w:r>
    </w:p>
    <w:p w:rsidR="00741A00" w:rsidRPr="000378C4" w:rsidRDefault="00741A00" w:rsidP="00741A00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017E" w:rsidRPr="000378C4" w:rsidRDefault="00E3017E" w:rsidP="00E94CFE">
      <w:pPr>
        <w:pStyle w:val="ListeParagraf"/>
        <w:numPr>
          <w:ilvl w:val="0"/>
          <w:numId w:val="5"/>
        </w:numPr>
        <w:tabs>
          <w:tab w:val="left" w:pos="9072"/>
        </w:tabs>
        <w:spacing w:line="276" w:lineRule="auto"/>
        <w:ind w:left="1276" w:right="1" w:hanging="284"/>
        <w:jc w:val="both"/>
        <w:rPr>
          <w:color w:val="000000" w:themeColor="text1"/>
          <w:sz w:val="24"/>
        </w:rPr>
      </w:pPr>
      <w:r w:rsidRPr="000378C4">
        <w:rPr>
          <w:color w:val="000000" w:themeColor="text1"/>
          <w:sz w:val="24"/>
        </w:rPr>
        <w:t>Kursiyerlerin başar</w:t>
      </w:r>
      <w:r w:rsidR="00494662" w:rsidRPr="000378C4">
        <w:rPr>
          <w:color w:val="000000" w:themeColor="text1"/>
          <w:sz w:val="24"/>
        </w:rPr>
        <w:t>ısını değerlendirmek amacıyla</w:t>
      </w:r>
      <w:r w:rsidR="00E94CFE">
        <w:rPr>
          <w:color w:val="000000" w:themeColor="text1"/>
          <w:sz w:val="24"/>
        </w:rPr>
        <w:t xml:space="preserve"> süreç değerlendirmesinin yanı sıra</w:t>
      </w:r>
      <w:r w:rsidR="00494662" w:rsidRPr="000378C4">
        <w:rPr>
          <w:color w:val="000000" w:themeColor="text1"/>
          <w:sz w:val="24"/>
        </w:rPr>
        <w:t xml:space="preserve"> 5</w:t>
      </w:r>
      <w:r w:rsidR="00F93137" w:rsidRPr="000378C4">
        <w:rPr>
          <w:color w:val="000000" w:themeColor="text1"/>
          <w:sz w:val="24"/>
        </w:rPr>
        <w:t>0</w:t>
      </w:r>
      <w:r w:rsidRPr="000378C4">
        <w:rPr>
          <w:color w:val="000000" w:themeColor="text1"/>
          <w:sz w:val="24"/>
        </w:rPr>
        <w:t xml:space="preserve"> sorudan oluşan ve tüm konuları kapsayan</w:t>
      </w:r>
      <w:r w:rsidR="00E94CFE">
        <w:rPr>
          <w:color w:val="000000" w:themeColor="text1"/>
          <w:sz w:val="24"/>
        </w:rPr>
        <w:t xml:space="preserve"> ve açık uçlu soruların da yer aldığı çoktan seçmeli test sınavı yapılacaktır.45 ve üzeri not alanlar başarılı sayılacaktır.</w:t>
      </w:r>
    </w:p>
    <w:p w:rsidR="00741A00" w:rsidRPr="000378C4" w:rsidRDefault="00741A00" w:rsidP="00E94CFE">
      <w:pPr>
        <w:pStyle w:val="ListeParagraf"/>
        <w:numPr>
          <w:ilvl w:val="0"/>
          <w:numId w:val="5"/>
        </w:numPr>
        <w:tabs>
          <w:tab w:val="left" w:pos="9072"/>
        </w:tabs>
        <w:spacing w:line="276" w:lineRule="auto"/>
        <w:ind w:left="1276" w:right="1" w:hanging="284"/>
        <w:jc w:val="both"/>
        <w:rPr>
          <w:sz w:val="24"/>
        </w:rPr>
      </w:pPr>
      <w:r w:rsidRPr="000378C4">
        <w:rPr>
          <w:sz w:val="24"/>
        </w:rPr>
        <w:t>Başarılı olanlara “Kurs Belgesi” (e-sertifika) verilecektir.</w:t>
      </w:r>
    </w:p>
    <w:p w:rsidR="00741A00" w:rsidRPr="000378C4" w:rsidRDefault="00741A00" w:rsidP="00E94CFE">
      <w:pPr>
        <w:tabs>
          <w:tab w:val="left" w:pos="9072"/>
        </w:tabs>
        <w:ind w:left="1276" w:right="1" w:hanging="284"/>
        <w:jc w:val="both"/>
        <w:rPr>
          <w:rFonts w:ascii="Times New Roman" w:hAnsi="Times New Roman" w:cs="Times New Roman"/>
          <w:sz w:val="24"/>
          <w:szCs w:val="24"/>
        </w:rPr>
      </w:pPr>
    </w:p>
    <w:sectPr w:rsidR="00741A00" w:rsidRPr="000378C4" w:rsidSect="000378C4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0E575D6"/>
    <w:multiLevelType w:val="hybridMultilevel"/>
    <w:tmpl w:val="16FAB620"/>
    <w:lvl w:ilvl="0" w:tplc="0409006C">
      <w:start w:val="1"/>
      <w:numFmt w:val="bullet"/>
      <w:lvlText w:val=""/>
      <w:lvlJc w:val="left"/>
      <w:pPr>
        <w:ind w:left="800" w:hanging="400"/>
      </w:pPr>
      <w:rPr>
        <w:rFonts w:ascii="Wingdings" w:eastAsia="Wingdings" w:hAnsi="Wingdings" w:cs="Wingdings"/>
      </w:rPr>
    </w:lvl>
    <w:lvl w:ilvl="1" w:tplc="0409006E">
      <w:start w:val="1"/>
      <w:numFmt w:val="bullet"/>
      <w:lvlText w:val=""/>
      <w:lvlJc w:val="left"/>
      <w:pPr>
        <w:ind w:left="1200" w:hanging="400"/>
      </w:pPr>
      <w:rPr>
        <w:rFonts w:ascii="Wingdings" w:hAnsi="Wingdings"/>
      </w:rPr>
    </w:lvl>
    <w:lvl w:ilvl="2" w:tplc="04090075">
      <w:start w:val="1"/>
      <w:numFmt w:val="bullet"/>
      <w:lvlText w:val=""/>
      <w:lvlJc w:val="left"/>
      <w:pPr>
        <w:ind w:left="1600" w:hanging="400"/>
      </w:pPr>
      <w:rPr>
        <w:rFonts w:ascii="Wingdings" w:hAnsi="Wingdings"/>
      </w:rPr>
    </w:lvl>
    <w:lvl w:ilvl="3" w:tplc="0409006C">
      <w:start w:val="1"/>
      <w:numFmt w:val="bullet"/>
      <w:lvlText w:val=""/>
      <w:lvlJc w:val="left"/>
      <w:pPr>
        <w:ind w:left="2000" w:hanging="400"/>
      </w:pPr>
      <w:rPr>
        <w:rFonts w:ascii="Wingdings" w:hAnsi="Wingdings"/>
      </w:rPr>
    </w:lvl>
    <w:lvl w:ilvl="4" w:tplc="0409006E">
      <w:start w:val="1"/>
      <w:numFmt w:val="bullet"/>
      <w:lvlText w:val=""/>
      <w:lvlJc w:val="left"/>
      <w:pPr>
        <w:ind w:left="2400" w:hanging="400"/>
      </w:pPr>
      <w:rPr>
        <w:rFonts w:ascii="Wingdings" w:hAnsi="Wingdings"/>
      </w:rPr>
    </w:lvl>
    <w:lvl w:ilvl="5" w:tplc="04090075">
      <w:start w:val="1"/>
      <w:numFmt w:val="bullet"/>
      <w:lvlText w:val=""/>
      <w:lvlJc w:val="left"/>
      <w:pPr>
        <w:ind w:left="2800" w:hanging="400"/>
      </w:pPr>
      <w:rPr>
        <w:rFonts w:ascii="Wingdings" w:hAnsi="Wingdings"/>
      </w:rPr>
    </w:lvl>
    <w:lvl w:ilvl="6" w:tplc="0409006C">
      <w:start w:val="1"/>
      <w:numFmt w:val="bullet"/>
      <w:lvlText w:val=""/>
      <w:lvlJc w:val="left"/>
      <w:pPr>
        <w:ind w:left="3200" w:hanging="400"/>
      </w:pPr>
      <w:rPr>
        <w:rFonts w:ascii="Wingdings" w:hAnsi="Wingdings"/>
      </w:rPr>
    </w:lvl>
    <w:lvl w:ilvl="7" w:tplc="0409006E">
      <w:start w:val="1"/>
      <w:numFmt w:val="bullet"/>
      <w:lvlText w:val=""/>
      <w:lvlJc w:val="left"/>
      <w:pPr>
        <w:ind w:left="3600" w:hanging="400"/>
      </w:pPr>
      <w:rPr>
        <w:rFonts w:ascii="Wingdings" w:hAnsi="Wingdings"/>
      </w:rPr>
    </w:lvl>
    <w:lvl w:ilvl="8" w:tplc="04090075">
      <w:start w:val="1"/>
      <w:numFmt w:val="bullet"/>
      <w:lvlText w:val=""/>
      <w:lvlJc w:val="left"/>
      <w:pPr>
        <w:ind w:left="4000" w:hanging="400"/>
      </w:pPr>
      <w:rPr>
        <w:rFonts w:ascii="Wingdings" w:hAnsi="Wingdings"/>
      </w:rPr>
    </w:lvl>
  </w:abstractNum>
  <w:abstractNum w:abstractNumId="1" w15:restartNumberingAfterBreak="0">
    <w:nsid w:val="00000006"/>
    <w:multiLevelType w:val="singleLevel"/>
    <w:tmpl w:val="00000006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0767461"/>
    <w:multiLevelType w:val="hybridMultilevel"/>
    <w:tmpl w:val="0BE81F9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0FA4656"/>
    <w:multiLevelType w:val="hybridMultilevel"/>
    <w:tmpl w:val="B39A9E68"/>
    <w:lvl w:ilvl="0" w:tplc="7658AEDC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2ED01C38"/>
    <w:multiLevelType w:val="hybridMultilevel"/>
    <w:tmpl w:val="A43E5D3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3AAF099A"/>
    <w:multiLevelType w:val="hybridMultilevel"/>
    <w:tmpl w:val="2164601C"/>
    <w:lvl w:ilvl="0" w:tplc="041F000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8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A625976"/>
    <w:multiLevelType w:val="hybridMultilevel"/>
    <w:tmpl w:val="1840D35C"/>
    <w:lvl w:ilvl="0" w:tplc="041F0001">
      <w:start w:val="1"/>
      <w:numFmt w:val="bullet"/>
      <w:lvlText w:val=""/>
      <w:lvlJc w:val="left"/>
      <w:pPr>
        <w:ind w:left="2424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3144"/>
        </w:tabs>
        <w:ind w:left="3144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3864"/>
        </w:tabs>
        <w:ind w:left="3864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4584"/>
        </w:tabs>
        <w:ind w:left="4584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5304"/>
        </w:tabs>
        <w:ind w:left="5304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6024"/>
        </w:tabs>
        <w:ind w:left="6024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6744"/>
        </w:tabs>
        <w:ind w:left="6744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7464"/>
        </w:tabs>
        <w:ind w:left="7464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8184"/>
        </w:tabs>
        <w:ind w:left="8184" w:hanging="360"/>
      </w:pPr>
      <w:rPr>
        <w:rFonts w:cs="Times New Roman"/>
      </w:rPr>
    </w:lvl>
  </w:abstractNum>
  <w:abstractNum w:abstractNumId="10" w15:restartNumberingAfterBreak="0">
    <w:nsid w:val="53F064A1"/>
    <w:multiLevelType w:val="hybridMultilevel"/>
    <w:tmpl w:val="674645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AB56A5"/>
    <w:multiLevelType w:val="hybridMultilevel"/>
    <w:tmpl w:val="6BDC35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3"/>
  </w:num>
  <w:num w:numId="7">
    <w:abstractNumId w:val="10"/>
  </w:num>
  <w:num w:numId="8">
    <w:abstractNumId w:val="4"/>
  </w:num>
  <w:num w:numId="9">
    <w:abstractNumId w:val="12"/>
  </w:num>
  <w:num w:numId="10">
    <w:abstractNumId w:val="0"/>
  </w:num>
  <w:num w:numId="11">
    <w:abstractNumId w:val="7"/>
  </w:num>
  <w:num w:numId="12">
    <w:abstractNumId w:val="1"/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E3017E"/>
    <w:rsid w:val="000378C4"/>
    <w:rsid w:val="000E3884"/>
    <w:rsid w:val="000F107F"/>
    <w:rsid w:val="00121FB8"/>
    <w:rsid w:val="001244FC"/>
    <w:rsid w:val="0017713A"/>
    <w:rsid w:val="00196FC8"/>
    <w:rsid w:val="001A2392"/>
    <w:rsid w:val="001C5BE4"/>
    <w:rsid w:val="002247A1"/>
    <w:rsid w:val="002619E2"/>
    <w:rsid w:val="002A57BF"/>
    <w:rsid w:val="00301780"/>
    <w:rsid w:val="00312414"/>
    <w:rsid w:val="00312E44"/>
    <w:rsid w:val="00352A78"/>
    <w:rsid w:val="00374795"/>
    <w:rsid w:val="003A42B1"/>
    <w:rsid w:val="003C38EF"/>
    <w:rsid w:val="00425000"/>
    <w:rsid w:val="00445D61"/>
    <w:rsid w:val="00483163"/>
    <w:rsid w:val="00492FBB"/>
    <w:rsid w:val="00494662"/>
    <w:rsid w:val="004C3223"/>
    <w:rsid w:val="004F454D"/>
    <w:rsid w:val="005011EE"/>
    <w:rsid w:val="005225D4"/>
    <w:rsid w:val="00531947"/>
    <w:rsid w:val="00553CCC"/>
    <w:rsid w:val="00560EB6"/>
    <w:rsid w:val="00592CEA"/>
    <w:rsid w:val="005A15B6"/>
    <w:rsid w:val="005C57CD"/>
    <w:rsid w:val="00642876"/>
    <w:rsid w:val="00647680"/>
    <w:rsid w:val="00647F64"/>
    <w:rsid w:val="006B32B4"/>
    <w:rsid w:val="006E7704"/>
    <w:rsid w:val="00722376"/>
    <w:rsid w:val="00741A00"/>
    <w:rsid w:val="007B004D"/>
    <w:rsid w:val="008A72AC"/>
    <w:rsid w:val="00952AF1"/>
    <w:rsid w:val="00985A46"/>
    <w:rsid w:val="00992ABB"/>
    <w:rsid w:val="009A0C30"/>
    <w:rsid w:val="009C5745"/>
    <w:rsid w:val="009E6817"/>
    <w:rsid w:val="00A251A9"/>
    <w:rsid w:val="00A96E90"/>
    <w:rsid w:val="00AD6D17"/>
    <w:rsid w:val="00AE1E09"/>
    <w:rsid w:val="00B15824"/>
    <w:rsid w:val="00B246E5"/>
    <w:rsid w:val="00B41C2D"/>
    <w:rsid w:val="00B917E2"/>
    <w:rsid w:val="00B94136"/>
    <w:rsid w:val="00BB0843"/>
    <w:rsid w:val="00C06C15"/>
    <w:rsid w:val="00C44B0C"/>
    <w:rsid w:val="00C47C02"/>
    <w:rsid w:val="00C82256"/>
    <w:rsid w:val="00CA1A2D"/>
    <w:rsid w:val="00CD20DA"/>
    <w:rsid w:val="00CD37B5"/>
    <w:rsid w:val="00CD7A9B"/>
    <w:rsid w:val="00D1019A"/>
    <w:rsid w:val="00D632F8"/>
    <w:rsid w:val="00D82C1C"/>
    <w:rsid w:val="00DD249A"/>
    <w:rsid w:val="00E03148"/>
    <w:rsid w:val="00E15A0D"/>
    <w:rsid w:val="00E15BDB"/>
    <w:rsid w:val="00E3017E"/>
    <w:rsid w:val="00E31EAE"/>
    <w:rsid w:val="00E94CFE"/>
    <w:rsid w:val="00EE312E"/>
    <w:rsid w:val="00F27B2A"/>
    <w:rsid w:val="00F378D3"/>
    <w:rsid w:val="00F60945"/>
    <w:rsid w:val="00F90EFE"/>
    <w:rsid w:val="00F93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43CA82-619E-4D73-B4AE-6E394CF64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45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301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</w:rPr>
  </w:style>
  <w:style w:type="paragraph" w:styleId="GvdeMetni">
    <w:name w:val="Body Text"/>
    <w:basedOn w:val="Normal"/>
    <w:link w:val="GvdeMetniChar"/>
    <w:semiHidden/>
    <w:unhideWhenUsed/>
    <w:rsid w:val="00E3017E"/>
    <w:pPr>
      <w:jc w:val="center"/>
    </w:pPr>
    <w:rPr>
      <w:sz w:val="24"/>
    </w:rPr>
  </w:style>
  <w:style w:type="character" w:customStyle="1" w:styleId="GvdeMetniChar">
    <w:name w:val="Gövde Metni Char"/>
    <w:basedOn w:val="VarsaylanParagrafYazTipi"/>
    <w:link w:val="GvdeMetni"/>
    <w:semiHidden/>
    <w:rsid w:val="00E3017E"/>
    <w:rPr>
      <w:sz w:val="24"/>
    </w:rPr>
  </w:style>
  <w:style w:type="table" w:styleId="TabloKlavuzu">
    <w:name w:val="Table Grid"/>
    <w:basedOn w:val="NormalTablo"/>
    <w:uiPriority w:val="59"/>
    <w:rsid w:val="00A96E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rsid w:val="00741A0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59"/>
    <w:rsid w:val="0064768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10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739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Gonca GUNES</cp:lastModifiedBy>
  <cp:revision>9</cp:revision>
  <cp:lastPrinted>2018-02-13T06:50:00Z</cp:lastPrinted>
  <dcterms:created xsi:type="dcterms:W3CDTF">2018-02-13T06:50:00Z</dcterms:created>
  <dcterms:modified xsi:type="dcterms:W3CDTF">2018-03-22T10:53:00Z</dcterms:modified>
</cp:coreProperties>
</file>